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9D4A8A" w:rsidRDefault="00C607E0" w:rsidP="00C95BB7">
      <w:pPr>
        <w:spacing w:after="0" w:line="240" w:lineRule="auto"/>
        <w:jc w:val="center"/>
        <w:rPr>
          <w:rFonts w:ascii="Times New Roman" w:eastAsia="Arial" w:hAnsi="Times New Roman" w:cs="Times New Roman"/>
          <w:b/>
          <w:i/>
          <w:sz w:val="20"/>
          <w:szCs w:val="20"/>
          <w:lang w:eastAsia="ru-RU"/>
        </w:rPr>
      </w:pPr>
      <w:bookmarkStart w:id="0" w:name="_Hlk90986724"/>
      <w:r w:rsidRPr="009D4A8A">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77777777" w:rsidR="002B72AC" w:rsidRPr="009D4A8A" w:rsidRDefault="002B72AC" w:rsidP="00C95BB7">
      <w:pPr>
        <w:spacing w:before="100" w:beforeAutospacing="1" w:after="0" w:line="240" w:lineRule="auto"/>
        <w:jc w:val="center"/>
        <w:rPr>
          <w:rFonts w:ascii="Times New Roman" w:hAnsi="Times New Roman" w:cs="Times New Roman"/>
          <w:b/>
          <w:bCs/>
          <w:sz w:val="20"/>
          <w:szCs w:val="20"/>
        </w:rPr>
      </w:pPr>
      <w:r w:rsidRPr="009D4A8A">
        <w:rPr>
          <w:rFonts w:ascii="Times New Roman" w:hAnsi="Times New Roman" w:cs="Times New Roman"/>
          <w:b/>
          <w:bCs/>
          <w:sz w:val="20"/>
          <w:szCs w:val="20"/>
        </w:rPr>
        <w:t xml:space="preserve">ОБҐРУНТУВАННЯ </w:t>
      </w:r>
    </w:p>
    <w:p w14:paraId="47973E49" w14:textId="70CE7CFF" w:rsidR="00727051" w:rsidRPr="009D4A8A" w:rsidRDefault="002B72AC" w:rsidP="00453C8F">
      <w:pPr>
        <w:spacing w:after="0" w:line="240" w:lineRule="auto"/>
        <w:jc w:val="center"/>
        <w:rPr>
          <w:rFonts w:ascii="Times New Roman" w:hAnsi="Times New Roman" w:cs="Times New Roman"/>
          <w:b/>
          <w:bCs/>
          <w:sz w:val="20"/>
          <w:szCs w:val="20"/>
        </w:rPr>
      </w:pPr>
      <w:r w:rsidRPr="009D4A8A">
        <w:rPr>
          <w:rFonts w:ascii="Times New Roman" w:hAnsi="Times New Roman" w:cs="Times New Roman"/>
          <w:bCs/>
          <w:sz w:val="20"/>
          <w:szCs w:val="20"/>
        </w:rPr>
        <w:t xml:space="preserve">технічних та якісних характеристик </w:t>
      </w:r>
      <w:r w:rsidRPr="009D4A8A">
        <w:rPr>
          <w:rFonts w:ascii="Times New Roman" w:hAnsi="Times New Roman" w:cs="Times New Roman"/>
          <w:b/>
          <w:bCs/>
          <w:sz w:val="20"/>
          <w:szCs w:val="20"/>
        </w:rPr>
        <w:t xml:space="preserve">закупівлі </w:t>
      </w:r>
      <w:r w:rsidR="00453C8F" w:rsidRPr="009D4A8A">
        <w:rPr>
          <w:rFonts w:ascii="Times New Roman" w:hAnsi="Times New Roman" w:cs="Times New Roman"/>
          <w:b/>
          <w:bCs/>
          <w:sz w:val="20"/>
          <w:szCs w:val="20"/>
        </w:rPr>
        <w:t>Офісного паперу А4</w:t>
      </w:r>
    </w:p>
    <w:p w14:paraId="59A1FD00" w14:textId="3764476F" w:rsidR="002B72AC" w:rsidRPr="009D4A8A" w:rsidRDefault="00C43A4F" w:rsidP="00727051">
      <w:pPr>
        <w:spacing w:after="0" w:line="240" w:lineRule="auto"/>
        <w:jc w:val="center"/>
        <w:rPr>
          <w:rFonts w:ascii="Times New Roman" w:hAnsi="Times New Roman" w:cs="Times New Roman"/>
          <w:b/>
          <w:sz w:val="20"/>
          <w:szCs w:val="20"/>
          <w:u w:val="single"/>
        </w:rPr>
      </w:pPr>
      <w:r w:rsidRPr="009D4A8A">
        <w:rPr>
          <w:rFonts w:ascii="Times New Roman" w:hAnsi="Times New Roman" w:cs="Times New Roman"/>
          <w:sz w:val="20"/>
          <w:szCs w:val="20"/>
        </w:rPr>
        <w:t xml:space="preserve">у </w:t>
      </w:r>
      <w:r w:rsidRPr="009D4A8A">
        <w:rPr>
          <w:rFonts w:ascii="Times New Roman" w:hAnsi="Times New Roman" w:cs="Times New Roman"/>
          <w:bCs/>
          <w:sz w:val="20"/>
          <w:szCs w:val="20"/>
        </w:rPr>
        <w:t>розмірі</w:t>
      </w:r>
      <w:r w:rsidR="002B72AC" w:rsidRPr="009D4A8A">
        <w:rPr>
          <w:rFonts w:ascii="Times New Roman" w:hAnsi="Times New Roman" w:cs="Times New Roman"/>
          <w:bCs/>
          <w:sz w:val="20"/>
          <w:szCs w:val="20"/>
        </w:rPr>
        <w:t xml:space="preserve"> бюджетного</w:t>
      </w:r>
      <w:r w:rsidR="00453C8F" w:rsidRPr="009D4A8A">
        <w:rPr>
          <w:rFonts w:ascii="Times New Roman" w:hAnsi="Times New Roman" w:cs="Times New Roman"/>
          <w:bCs/>
          <w:sz w:val="20"/>
          <w:szCs w:val="20"/>
        </w:rPr>
        <w:t>/в</w:t>
      </w:r>
      <w:r w:rsidR="00453C8F" w:rsidRPr="009D4A8A">
        <w:rPr>
          <w:rFonts w:ascii="Times New Roman" w:hAnsi="Times New Roman" w:cs="Times New Roman"/>
          <w:bCs/>
          <w:sz w:val="20"/>
          <w:szCs w:val="20"/>
        </w:rPr>
        <w:t>ласн</w:t>
      </w:r>
      <w:r w:rsidR="00453C8F" w:rsidRPr="009D4A8A">
        <w:rPr>
          <w:rFonts w:ascii="Times New Roman" w:hAnsi="Times New Roman" w:cs="Times New Roman"/>
          <w:bCs/>
          <w:sz w:val="20"/>
          <w:szCs w:val="20"/>
        </w:rPr>
        <w:t>ого</w:t>
      </w:r>
      <w:r w:rsidR="00453C8F" w:rsidRPr="009D4A8A">
        <w:rPr>
          <w:rFonts w:ascii="Times New Roman" w:hAnsi="Times New Roman" w:cs="Times New Roman"/>
          <w:bCs/>
          <w:sz w:val="20"/>
          <w:szCs w:val="20"/>
        </w:rPr>
        <w:t xml:space="preserve"> (кошти від господарської діяльності підпр</w:t>
      </w:r>
      <w:bookmarkStart w:id="1" w:name="_GoBack"/>
      <w:bookmarkEnd w:id="1"/>
      <w:r w:rsidR="00453C8F" w:rsidRPr="009D4A8A">
        <w:rPr>
          <w:rFonts w:ascii="Times New Roman" w:hAnsi="Times New Roman" w:cs="Times New Roman"/>
          <w:bCs/>
          <w:sz w:val="20"/>
          <w:szCs w:val="20"/>
        </w:rPr>
        <w:t>иємства)</w:t>
      </w:r>
      <w:r w:rsidR="002B72AC" w:rsidRPr="009D4A8A">
        <w:rPr>
          <w:rFonts w:ascii="Times New Roman" w:hAnsi="Times New Roman" w:cs="Times New Roman"/>
          <w:bCs/>
          <w:sz w:val="20"/>
          <w:szCs w:val="20"/>
        </w:rPr>
        <w:t xml:space="preserve"> призначення, очікуваної вартості предмета закупівлі</w:t>
      </w:r>
    </w:p>
    <w:p w14:paraId="3673CAB5" w14:textId="77777777" w:rsidR="002B72AC" w:rsidRPr="009D4A8A" w:rsidRDefault="002B72AC" w:rsidP="00C95BB7">
      <w:pPr>
        <w:spacing w:before="100" w:beforeAutospacing="1" w:after="0" w:line="240" w:lineRule="auto"/>
        <w:jc w:val="both"/>
        <w:rPr>
          <w:rStyle w:val="a3"/>
          <w:rFonts w:ascii="Times New Roman" w:hAnsi="Times New Roman" w:cs="Times New Roman"/>
          <w:bCs/>
          <w:sz w:val="20"/>
          <w:szCs w:val="20"/>
        </w:rPr>
      </w:pPr>
      <w:r w:rsidRPr="009D4A8A">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9D4A8A" w:rsidRDefault="00C607E0" w:rsidP="004518F7">
      <w:pPr>
        <w:spacing w:before="100" w:beforeAutospacing="1" w:after="0" w:line="240" w:lineRule="auto"/>
        <w:jc w:val="both"/>
        <w:rPr>
          <w:rFonts w:ascii="Times New Roman" w:eastAsia="Times New Roman" w:hAnsi="Times New Roman" w:cs="Times New Roman"/>
          <w:i/>
          <w:sz w:val="20"/>
          <w:szCs w:val="20"/>
          <w:lang w:eastAsia="uk-UA"/>
        </w:rPr>
      </w:pPr>
      <w:r w:rsidRPr="009D4A8A">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9D4A8A">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950713" w:rsidRPr="009D4A8A">
        <w:rPr>
          <w:rFonts w:ascii="Times New Roman" w:eastAsia="Times New Roman" w:hAnsi="Times New Roman" w:cs="Times New Roman"/>
          <w:i/>
          <w:iCs/>
          <w:sz w:val="20"/>
          <w:szCs w:val="20"/>
          <w:lang w:eastAsia="uk-UA"/>
        </w:rPr>
        <w:t xml:space="preserve">Павлоградський р-н, </w:t>
      </w:r>
      <w:r w:rsidRPr="009D4A8A">
        <w:rPr>
          <w:rFonts w:ascii="Times New Roman" w:eastAsia="Times New Roman" w:hAnsi="Times New Roman" w:cs="Times New Roman"/>
          <w:i/>
          <w:iCs/>
          <w:sz w:val="20"/>
          <w:szCs w:val="20"/>
          <w:lang w:eastAsia="uk-UA"/>
        </w:rPr>
        <w:t>Дніпропетровськ</w:t>
      </w:r>
      <w:r w:rsidR="00950713" w:rsidRPr="009D4A8A">
        <w:rPr>
          <w:rFonts w:ascii="Times New Roman" w:eastAsia="Times New Roman" w:hAnsi="Times New Roman" w:cs="Times New Roman"/>
          <w:i/>
          <w:iCs/>
          <w:sz w:val="20"/>
          <w:szCs w:val="20"/>
          <w:lang w:eastAsia="uk-UA"/>
        </w:rPr>
        <w:t>а</w:t>
      </w:r>
      <w:r w:rsidRPr="009D4A8A">
        <w:rPr>
          <w:rFonts w:ascii="Times New Roman" w:eastAsia="Times New Roman" w:hAnsi="Times New Roman" w:cs="Times New Roman"/>
          <w:i/>
          <w:iCs/>
          <w:sz w:val="20"/>
          <w:szCs w:val="20"/>
          <w:lang w:eastAsia="uk-UA"/>
        </w:rPr>
        <w:t xml:space="preserve"> обл., вул. </w:t>
      </w:r>
      <w:r w:rsidR="00950713" w:rsidRPr="009D4A8A">
        <w:rPr>
          <w:rFonts w:ascii="Times New Roman" w:eastAsia="Times New Roman" w:hAnsi="Times New Roman" w:cs="Times New Roman"/>
          <w:i/>
          <w:iCs/>
          <w:sz w:val="20"/>
          <w:szCs w:val="20"/>
          <w:lang w:eastAsia="uk-UA"/>
        </w:rPr>
        <w:t>Героїв України</w:t>
      </w:r>
      <w:r w:rsidRPr="009D4A8A">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0153CB69" w14:textId="77777777" w:rsidR="007B0F2E" w:rsidRPr="009D4A8A" w:rsidRDefault="002B72AC" w:rsidP="007B0F2E">
      <w:pPr>
        <w:widowControl w:val="0"/>
        <w:spacing w:after="0" w:line="240" w:lineRule="auto"/>
        <w:jc w:val="both"/>
        <w:rPr>
          <w:rFonts w:ascii="Times New Roman" w:hAnsi="Times New Roman" w:cs="Times New Roman"/>
          <w:sz w:val="20"/>
          <w:szCs w:val="20"/>
        </w:rPr>
      </w:pPr>
      <w:r w:rsidRPr="009D4A8A">
        <w:rPr>
          <w:rFonts w:ascii="Times New Roman" w:eastAsia="Times New Roman" w:hAnsi="Times New Roman" w:cs="Times New Roman"/>
          <w:b/>
          <w:bCs/>
          <w:iCs/>
          <w:color w:val="000000"/>
          <w:sz w:val="20"/>
          <w:szCs w:val="20"/>
        </w:rPr>
        <w:t xml:space="preserve">Назва предмета закупівлі </w:t>
      </w:r>
      <w:r w:rsidRPr="009D4A8A">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ECA2795" w14:textId="0124022C" w:rsidR="00762AA6" w:rsidRPr="009D4A8A" w:rsidRDefault="00453C8F" w:rsidP="00727051">
      <w:pPr>
        <w:widowControl w:val="0"/>
        <w:spacing w:after="0" w:line="240" w:lineRule="auto"/>
        <w:jc w:val="both"/>
        <w:rPr>
          <w:rFonts w:ascii="Times New Roman" w:eastAsia="Times New Roman" w:hAnsi="Times New Roman" w:cs="Times New Roman"/>
          <w:i/>
          <w:sz w:val="20"/>
          <w:szCs w:val="20"/>
          <w:lang w:eastAsia="ru-RU"/>
        </w:rPr>
      </w:pPr>
      <w:r w:rsidRPr="009D4A8A">
        <w:rPr>
          <w:rFonts w:ascii="Times New Roman" w:eastAsia="Times New Roman" w:hAnsi="Times New Roman" w:cs="Times New Roman"/>
          <w:i/>
          <w:sz w:val="20"/>
          <w:szCs w:val="20"/>
          <w:lang w:eastAsia="ru-RU"/>
        </w:rPr>
        <w:t>Офісний папір А4 – 300 шт., (</w:t>
      </w:r>
      <w:r w:rsidRPr="009D4A8A">
        <w:rPr>
          <w:rFonts w:ascii="Times New Roman" w:eastAsia="Times New Roman" w:hAnsi="Times New Roman" w:cs="Times New Roman"/>
          <w:i/>
          <w:sz w:val="20"/>
          <w:szCs w:val="20"/>
          <w:lang w:val="ru-RU" w:eastAsia="ru-RU"/>
        </w:rPr>
        <w:t>30197630-1 Папір для друку</w:t>
      </w:r>
      <w:r w:rsidRPr="009D4A8A">
        <w:rPr>
          <w:rFonts w:ascii="Times New Roman" w:eastAsia="Times New Roman" w:hAnsi="Times New Roman" w:cs="Times New Roman"/>
          <w:i/>
          <w:sz w:val="20"/>
          <w:szCs w:val="20"/>
          <w:lang w:val="ru-RU" w:eastAsia="ru-RU"/>
        </w:rPr>
        <w:t>)</w:t>
      </w:r>
      <w:r w:rsidR="00A5183B" w:rsidRPr="009D4A8A">
        <w:rPr>
          <w:rFonts w:ascii="Times New Roman" w:eastAsia="Times New Roman" w:hAnsi="Times New Roman" w:cs="Times New Roman"/>
          <w:i/>
          <w:sz w:val="20"/>
          <w:szCs w:val="20"/>
          <w:lang w:eastAsia="ru-RU"/>
        </w:rPr>
        <w:t>,</w:t>
      </w:r>
      <w:r w:rsidRPr="009D4A8A">
        <w:rPr>
          <w:rFonts w:ascii="Times New Roman" w:eastAsia="Times New Roman" w:hAnsi="Times New Roman" w:cs="Times New Roman"/>
          <w:i/>
          <w:sz w:val="20"/>
          <w:szCs w:val="20"/>
          <w:lang w:eastAsia="ru-RU"/>
        </w:rPr>
        <w:t xml:space="preserve"> </w:t>
      </w:r>
      <w:r w:rsidRPr="009D4A8A">
        <w:rPr>
          <w:rFonts w:ascii="Times New Roman" w:eastAsia="Times New Roman" w:hAnsi="Times New Roman" w:cs="Times New Roman"/>
          <w:i/>
          <w:sz w:val="20"/>
          <w:szCs w:val="20"/>
          <w:lang w:eastAsia="ru-RU"/>
        </w:rPr>
        <w:t>30190000-7 Офісне устаткування та приладдя різне</w:t>
      </w:r>
      <w:r w:rsidRPr="009D4A8A">
        <w:rPr>
          <w:rFonts w:ascii="Times New Roman" w:eastAsia="Times New Roman" w:hAnsi="Times New Roman" w:cs="Times New Roman"/>
          <w:i/>
          <w:sz w:val="20"/>
          <w:szCs w:val="20"/>
          <w:lang w:eastAsia="ru-RU"/>
        </w:rPr>
        <w:t>,</w:t>
      </w:r>
      <w:r w:rsidR="00A5183B" w:rsidRPr="009D4A8A">
        <w:rPr>
          <w:rFonts w:ascii="Times New Roman" w:eastAsia="Times New Roman" w:hAnsi="Times New Roman" w:cs="Times New Roman"/>
          <w:i/>
          <w:sz w:val="20"/>
          <w:szCs w:val="20"/>
          <w:lang w:eastAsia="ru-RU"/>
        </w:rPr>
        <w:t xml:space="preserve"> </w:t>
      </w:r>
      <w:r w:rsidR="004241FB" w:rsidRPr="009D4A8A">
        <w:rPr>
          <w:rFonts w:ascii="Times New Roman" w:eastAsia="Times New Roman" w:hAnsi="Times New Roman" w:cs="Times New Roman"/>
          <w:i/>
          <w:sz w:val="20"/>
          <w:szCs w:val="20"/>
          <w:lang w:eastAsia="ru-RU"/>
        </w:rPr>
        <w:t xml:space="preserve">за </w:t>
      </w:r>
      <w:r w:rsidR="00A5183B" w:rsidRPr="009D4A8A">
        <w:rPr>
          <w:rFonts w:ascii="Times New Roman" w:eastAsia="Times New Roman" w:hAnsi="Times New Roman" w:cs="Times New Roman"/>
          <w:i/>
          <w:sz w:val="20"/>
          <w:szCs w:val="20"/>
          <w:lang w:eastAsia="ru-RU"/>
        </w:rPr>
        <w:t xml:space="preserve">загальним </w:t>
      </w:r>
      <w:r w:rsidR="004241FB" w:rsidRPr="009D4A8A">
        <w:rPr>
          <w:rFonts w:ascii="Times New Roman" w:eastAsia="Times New Roman" w:hAnsi="Times New Roman" w:cs="Times New Roman"/>
          <w:i/>
          <w:sz w:val="20"/>
          <w:szCs w:val="20"/>
          <w:lang w:eastAsia="ru-RU"/>
        </w:rPr>
        <w:t xml:space="preserve">кодом ДК 021:2015 </w:t>
      </w:r>
      <w:r w:rsidR="00A5183B" w:rsidRPr="009D4A8A">
        <w:rPr>
          <w:rFonts w:ascii="Times New Roman" w:eastAsia="Times New Roman" w:hAnsi="Times New Roman" w:cs="Times New Roman"/>
          <w:i/>
          <w:sz w:val="20"/>
          <w:szCs w:val="20"/>
          <w:lang w:eastAsia="ru-RU"/>
        </w:rPr>
        <w:t>Єдиного закупівельного словника</w:t>
      </w:r>
      <w:r w:rsidR="00762AA6" w:rsidRPr="009D4A8A">
        <w:rPr>
          <w:rFonts w:ascii="Times New Roman" w:eastAsia="Times New Roman" w:hAnsi="Times New Roman" w:cs="Times New Roman"/>
          <w:i/>
          <w:sz w:val="20"/>
          <w:szCs w:val="20"/>
          <w:lang w:eastAsia="ru-RU"/>
        </w:rPr>
        <w:t>.</w:t>
      </w:r>
    </w:p>
    <w:p w14:paraId="760DDE09" w14:textId="77777777" w:rsidR="00762AA6" w:rsidRPr="009D4A8A" w:rsidRDefault="00762AA6" w:rsidP="00762AA6">
      <w:pPr>
        <w:widowControl w:val="0"/>
        <w:spacing w:after="0" w:line="240" w:lineRule="auto"/>
        <w:jc w:val="both"/>
        <w:rPr>
          <w:rFonts w:ascii="Times New Roman" w:eastAsia="Times New Roman" w:hAnsi="Times New Roman" w:cs="Times New Roman"/>
          <w:i/>
          <w:sz w:val="20"/>
          <w:szCs w:val="20"/>
          <w:lang w:eastAsia="ru-RU"/>
        </w:rPr>
      </w:pPr>
    </w:p>
    <w:p w14:paraId="0888CFA0" w14:textId="77777777" w:rsidR="00505DDD" w:rsidRPr="009D4A8A" w:rsidRDefault="002B72AC" w:rsidP="00762AA6">
      <w:pPr>
        <w:widowControl w:val="0"/>
        <w:spacing w:after="0" w:line="240" w:lineRule="auto"/>
        <w:jc w:val="both"/>
        <w:rPr>
          <w:rFonts w:ascii="Times New Roman" w:hAnsi="Times New Roman" w:cs="Times New Roman"/>
          <w:sz w:val="20"/>
          <w:szCs w:val="20"/>
        </w:rPr>
      </w:pPr>
      <w:r w:rsidRPr="009D4A8A">
        <w:rPr>
          <w:rFonts w:ascii="Times New Roman" w:hAnsi="Times New Roman" w:cs="Times New Roman"/>
          <w:b/>
          <w:sz w:val="20"/>
          <w:szCs w:val="20"/>
        </w:rPr>
        <w:t>Вид та ідентифікатор процедури закупівлі</w:t>
      </w:r>
      <w:r w:rsidRPr="009D4A8A">
        <w:rPr>
          <w:rFonts w:ascii="Times New Roman" w:hAnsi="Times New Roman" w:cs="Times New Roman"/>
          <w:b/>
          <w:bCs/>
          <w:sz w:val="20"/>
          <w:szCs w:val="20"/>
        </w:rPr>
        <w:t>:</w:t>
      </w:r>
      <w:r w:rsidR="00932BB8" w:rsidRPr="009D4A8A">
        <w:rPr>
          <w:rFonts w:ascii="Times New Roman" w:hAnsi="Times New Roman" w:cs="Times New Roman"/>
          <w:b/>
          <w:bCs/>
          <w:sz w:val="20"/>
          <w:szCs w:val="20"/>
        </w:rPr>
        <w:t xml:space="preserve"> </w:t>
      </w:r>
      <w:r w:rsidR="00932BB8" w:rsidRPr="009D4A8A">
        <w:rPr>
          <w:rFonts w:ascii="Times New Roman" w:hAnsi="Times New Roman" w:cs="Times New Roman"/>
          <w:bCs/>
          <w:sz w:val="20"/>
          <w:szCs w:val="20"/>
        </w:rPr>
        <w:t>відкриті торги</w:t>
      </w:r>
      <w:r w:rsidR="00E51405" w:rsidRPr="009D4A8A">
        <w:rPr>
          <w:rFonts w:ascii="Times New Roman" w:hAnsi="Times New Roman" w:cs="Times New Roman"/>
          <w:bCs/>
          <w:sz w:val="20"/>
          <w:szCs w:val="20"/>
        </w:rPr>
        <w:t xml:space="preserve"> (з особливостями)</w:t>
      </w:r>
      <w:r w:rsidR="00932BB8" w:rsidRPr="009D4A8A">
        <w:rPr>
          <w:rFonts w:ascii="Times New Roman" w:hAnsi="Times New Roman" w:cs="Times New Roman"/>
          <w:bCs/>
          <w:sz w:val="20"/>
          <w:szCs w:val="20"/>
        </w:rPr>
        <w:t>,</w:t>
      </w:r>
    </w:p>
    <w:p w14:paraId="15502CB3" w14:textId="2D2D3D1B" w:rsidR="00727051" w:rsidRPr="009D4A8A" w:rsidRDefault="00453C8F" w:rsidP="004518F7">
      <w:pPr>
        <w:spacing w:after="0" w:line="240" w:lineRule="auto"/>
        <w:jc w:val="both"/>
        <w:rPr>
          <w:rFonts w:ascii="Times New Roman" w:hAnsi="Times New Roman" w:cs="Times New Roman"/>
          <w:b/>
          <w:sz w:val="20"/>
          <w:szCs w:val="20"/>
        </w:rPr>
      </w:pPr>
      <w:r w:rsidRPr="009D4A8A">
        <w:rPr>
          <w:rFonts w:ascii="Times New Roman" w:hAnsi="Times New Roman" w:cs="Times New Roman"/>
          <w:b/>
          <w:sz w:val="20"/>
          <w:szCs w:val="20"/>
        </w:rPr>
        <w:t>UA-2024-06-26-007802-a</w:t>
      </w:r>
    </w:p>
    <w:p w14:paraId="3B8DFD7D" w14:textId="77777777" w:rsidR="00453C8F" w:rsidRPr="009D4A8A" w:rsidRDefault="00453C8F" w:rsidP="004518F7">
      <w:pPr>
        <w:spacing w:after="0" w:line="240" w:lineRule="auto"/>
        <w:jc w:val="both"/>
        <w:rPr>
          <w:rFonts w:ascii="Times New Roman" w:hAnsi="Times New Roman" w:cs="Times New Roman"/>
          <w:b/>
          <w:sz w:val="20"/>
          <w:szCs w:val="20"/>
          <w:highlight w:val="yellow"/>
          <w:shd w:val="clear" w:color="auto" w:fill="FFFFFF"/>
        </w:rPr>
      </w:pPr>
    </w:p>
    <w:p w14:paraId="4E9336F8" w14:textId="76034C15" w:rsidR="002B72AC" w:rsidRPr="009D4A8A" w:rsidRDefault="002B72AC" w:rsidP="007B0F2E">
      <w:pPr>
        <w:spacing w:after="0" w:line="240" w:lineRule="auto"/>
        <w:jc w:val="both"/>
        <w:rPr>
          <w:rFonts w:ascii="Times New Roman" w:eastAsia="Calibri" w:hAnsi="Times New Roman" w:cs="Times New Roman"/>
          <w:sz w:val="20"/>
          <w:szCs w:val="20"/>
        </w:rPr>
      </w:pPr>
      <w:r w:rsidRPr="009D4A8A">
        <w:rPr>
          <w:rFonts w:ascii="Times New Roman" w:hAnsi="Times New Roman" w:cs="Times New Roman"/>
          <w:b/>
          <w:sz w:val="20"/>
          <w:szCs w:val="20"/>
        </w:rPr>
        <w:t>Очікувана вартість та обґрунтування очікуваної вартості предмета закупівлі</w:t>
      </w:r>
      <w:r w:rsidRPr="009D4A8A">
        <w:rPr>
          <w:rFonts w:ascii="Times New Roman" w:hAnsi="Times New Roman" w:cs="Times New Roman"/>
          <w:b/>
          <w:bCs/>
          <w:sz w:val="20"/>
          <w:szCs w:val="20"/>
        </w:rPr>
        <w:t>:</w:t>
      </w:r>
      <w:r w:rsidRPr="009D4A8A">
        <w:rPr>
          <w:rFonts w:ascii="Times New Roman" w:hAnsi="Times New Roman" w:cs="Times New Roman"/>
          <w:sz w:val="20"/>
          <w:szCs w:val="20"/>
        </w:rPr>
        <w:t xml:space="preserve"> </w:t>
      </w:r>
      <w:bookmarkStart w:id="2" w:name="_Hlk136078363"/>
      <w:r w:rsidR="00453C8F" w:rsidRPr="009D4A8A">
        <w:rPr>
          <w:rFonts w:ascii="Times New Roman" w:hAnsi="Times New Roman" w:cs="Times New Roman"/>
          <w:sz w:val="20"/>
          <w:szCs w:val="20"/>
        </w:rPr>
        <w:t xml:space="preserve">60 000 </w:t>
      </w:r>
      <w:r w:rsidR="004241FB" w:rsidRPr="009D4A8A">
        <w:rPr>
          <w:rFonts w:ascii="Times New Roman" w:eastAsia="Times New Roman" w:hAnsi="Times New Roman" w:cs="Times New Roman"/>
          <w:bCs/>
          <w:sz w:val="20"/>
          <w:szCs w:val="20"/>
          <w:lang w:eastAsia="uk-UA"/>
        </w:rPr>
        <w:t>грн. </w:t>
      </w:r>
      <w:r w:rsidR="00453C8F" w:rsidRPr="009D4A8A">
        <w:rPr>
          <w:rFonts w:ascii="Times New Roman" w:eastAsia="Times New Roman" w:hAnsi="Times New Roman" w:cs="Times New Roman"/>
          <w:bCs/>
          <w:sz w:val="20"/>
          <w:szCs w:val="20"/>
          <w:lang w:eastAsia="uk-UA"/>
        </w:rPr>
        <w:t>00</w:t>
      </w:r>
      <w:r w:rsidR="004241FB" w:rsidRPr="009D4A8A">
        <w:rPr>
          <w:rFonts w:ascii="Times New Roman" w:eastAsia="Times New Roman" w:hAnsi="Times New Roman" w:cs="Times New Roman"/>
          <w:bCs/>
          <w:sz w:val="20"/>
          <w:szCs w:val="20"/>
          <w:lang w:eastAsia="uk-UA"/>
        </w:rPr>
        <w:t> </w:t>
      </w:r>
      <w:r w:rsidR="00650503" w:rsidRPr="009D4A8A">
        <w:rPr>
          <w:rFonts w:ascii="Times New Roman" w:eastAsia="Times New Roman" w:hAnsi="Times New Roman" w:cs="Times New Roman"/>
          <w:bCs/>
          <w:sz w:val="20"/>
          <w:szCs w:val="20"/>
          <w:lang w:eastAsia="uk-UA"/>
        </w:rPr>
        <w:t>коп</w:t>
      </w:r>
      <w:bookmarkEnd w:id="2"/>
      <w:r w:rsidR="00727051" w:rsidRPr="009D4A8A">
        <w:rPr>
          <w:rFonts w:ascii="Times New Roman" w:eastAsia="Calibri" w:hAnsi="Times New Roman" w:cs="Times New Roman"/>
          <w:sz w:val="20"/>
          <w:szCs w:val="20"/>
        </w:rPr>
        <w:t xml:space="preserve">. </w:t>
      </w:r>
      <w:r w:rsidRPr="009D4A8A">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9D4A8A">
        <w:rPr>
          <w:rFonts w:ascii="Times New Roman" w:hAnsi="Times New Roman" w:cs="Times New Roman"/>
          <w:sz w:val="20"/>
          <w:szCs w:val="20"/>
        </w:rPr>
        <w:t xml:space="preserve"> </w:t>
      </w:r>
      <w:r w:rsidRPr="009D4A8A">
        <w:rPr>
          <w:rFonts w:ascii="Times New Roman" w:eastAsia="Calibri" w:hAnsi="Times New Roman" w:cs="Times New Roman"/>
          <w:sz w:val="20"/>
          <w:szCs w:val="20"/>
        </w:rPr>
        <w:t xml:space="preserve">загальнодоступної інформації про ціну предмета закупівлі </w:t>
      </w:r>
      <w:r w:rsidR="00FC00F7" w:rsidRPr="009D4A8A">
        <w:rPr>
          <w:rFonts w:ascii="Times New Roman" w:eastAsia="Calibri" w:hAnsi="Times New Roman" w:cs="Times New Roman"/>
          <w:sz w:val="20"/>
          <w:szCs w:val="20"/>
        </w:rPr>
        <w:t>відповідно до</w:t>
      </w:r>
      <w:r w:rsidR="00FC00F7" w:rsidRPr="009D4A8A">
        <w:rPr>
          <w:rFonts w:ascii="Times New Roman" w:eastAsia="Calibri" w:hAnsi="Times New Roman" w:cs="Times New Roman"/>
          <w:sz w:val="20"/>
          <w:szCs w:val="20"/>
        </w:rPr>
        <w:t xml:space="preserve">  пункт</w:t>
      </w:r>
      <w:r w:rsidR="00FC00F7" w:rsidRPr="009D4A8A">
        <w:rPr>
          <w:rFonts w:ascii="Times New Roman" w:eastAsia="Calibri" w:hAnsi="Times New Roman" w:cs="Times New Roman"/>
          <w:sz w:val="20"/>
          <w:szCs w:val="20"/>
        </w:rPr>
        <w:t>у</w:t>
      </w:r>
      <w:r w:rsidR="00FC00F7" w:rsidRPr="009D4A8A">
        <w:rPr>
          <w:rFonts w:ascii="Times New Roman" w:eastAsia="Calibri" w:hAnsi="Times New Roman" w:cs="Times New Roman"/>
          <w:sz w:val="20"/>
          <w:szCs w:val="20"/>
        </w:rPr>
        <w:t xml:space="preserve"> 1 розділу ІІІ наказу Міністерства розвитку економіки, торгівлі та сільського господарства України від 18.02.2020  № 275 із змінами.</w:t>
      </w:r>
    </w:p>
    <w:p w14:paraId="68224930" w14:textId="77777777" w:rsidR="00650503" w:rsidRPr="009D4A8A" w:rsidRDefault="00650503" w:rsidP="004518F7">
      <w:pPr>
        <w:spacing w:after="0" w:line="240" w:lineRule="auto"/>
        <w:jc w:val="both"/>
        <w:rPr>
          <w:rFonts w:ascii="Times New Roman" w:eastAsia="Calibri" w:hAnsi="Times New Roman" w:cs="Times New Roman"/>
          <w:sz w:val="20"/>
          <w:szCs w:val="20"/>
        </w:rPr>
      </w:pPr>
    </w:p>
    <w:p w14:paraId="0C2EF264" w14:textId="77777777" w:rsidR="00FC00F7" w:rsidRPr="009D4A8A" w:rsidRDefault="002B72AC" w:rsidP="00A5183B">
      <w:pPr>
        <w:widowControl w:val="0"/>
        <w:tabs>
          <w:tab w:val="left" w:pos="284"/>
        </w:tabs>
        <w:spacing w:after="0" w:line="240" w:lineRule="auto"/>
        <w:jc w:val="both"/>
        <w:rPr>
          <w:rFonts w:ascii="Times New Roman" w:eastAsia="Times New Roman" w:hAnsi="Times New Roman" w:cs="Times New Roman"/>
          <w:bCs/>
          <w:sz w:val="20"/>
          <w:szCs w:val="20"/>
          <w:lang w:eastAsia="uk-UA"/>
        </w:rPr>
      </w:pPr>
      <w:r w:rsidRPr="009D4A8A">
        <w:rPr>
          <w:rFonts w:ascii="Times New Roman" w:eastAsia="Times New Roman" w:hAnsi="Times New Roman" w:cs="Times New Roman"/>
          <w:b/>
          <w:bCs/>
          <w:sz w:val="20"/>
          <w:szCs w:val="20"/>
          <w:lang w:eastAsia="uk-UA"/>
        </w:rPr>
        <w:t>Розмір бюджетного</w:t>
      </w:r>
      <w:r w:rsidR="00FC00F7" w:rsidRPr="009D4A8A">
        <w:rPr>
          <w:rFonts w:ascii="Times New Roman" w:hAnsi="Times New Roman" w:cs="Times New Roman"/>
          <w:bCs/>
          <w:sz w:val="20"/>
          <w:szCs w:val="20"/>
        </w:rPr>
        <w:t>/</w:t>
      </w:r>
      <w:r w:rsidR="00FC00F7" w:rsidRPr="009D4A8A">
        <w:rPr>
          <w:rFonts w:ascii="Times New Roman" w:eastAsia="Times New Roman" w:hAnsi="Times New Roman" w:cs="Times New Roman"/>
          <w:b/>
          <w:bCs/>
          <w:sz w:val="20"/>
          <w:szCs w:val="20"/>
          <w:lang w:eastAsia="uk-UA"/>
        </w:rPr>
        <w:t xml:space="preserve">власного (кошти від господарської діяльності підприємства) </w:t>
      </w:r>
      <w:r w:rsidRPr="009D4A8A">
        <w:rPr>
          <w:rFonts w:ascii="Times New Roman" w:eastAsia="Times New Roman" w:hAnsi="Times New Roman" w:cs="Times New Roman"/>
          <w:b/>
          <w:bCs/>
          <w:sz w:val="20"/>
          <w:szCs w:val="20"/>
          <w:lang w:eastAsia="uk-UA"/>
        </w:rPr>
        <w:t>призначення:</w:t>
      </w:r>
      <w:r w:rsidR="003B24F5" w:rsidRPr="009D4A8A">
        <w:rPr>
          <w:rFonts w:ascii="Times New Roman" w:eastAsia="Times New Roman" w:hAnsi="Times New Roman" w:cs="Times New Roman"/>
          <w:bCs/>
          <w:sz w:val="20"/>
          <w:szCs w:val="20"/>
          <w:lang w:eastAsia="uk-UA"/>
        </w:rPr>
        <w:t xml:space="preserve"> </w:t>
      </w:r>
    </w:p>
    <w:p w14:paraId="0C3E0CE5" w14:textId="58FDDDC6" w:rsidR="001D1DA4" w:rsidRPr="009D4A8A" w:rsidRDefault="00FC00F7" w:rsidP="00A5183B">
      <w:pPr>
        <w:widowControl w:val="0"/>
        <w:tabs>
          <w:tab w:val="left" w:pos="284"/>
        </w:tabs>
        <w:spacing w:after="0" w:line="240" w:lineRule="auto"/>
        <w:jc w:val="both"/>
        <w:rPr>
          <w:rFonts w:ascii="Times New Roman" w:hAnsi="Times New Roman" w:cs="Times New Roman"/>
          <w:i/>
          <w:sz w:val="20"/>
          <w:szCs w:val="20"/>
        </w:rPr>
      </w:pPr>
      <w:r w:rsidRPr="009D4A8A">
        <w:rPr>
          <w:rFonts w:ascii="Times New Roman" w:eastAsia="Times New Roman" w:hAnsi="Times New Roman" w:cs="Times New Roman"/>
          <w:bCs/>
          <w:sz w:val="20"/>
          <w:szCs w:val="20"/>
          <w:lang w:eastAsia="uk-UA"/>
        </w:rPr>
        <w:t xml:space="preserve">60 000 </w:t>
      </w:r>
      <w:r w:rsidR="00727051" w:rsidRPr="009D4A8A">
        <w:rPr>
          <w:rFonts w:ascii="Times New Roman" w:eastAsia="Times New Roman" w:hAnsi="Times New Roman" w:cs="Times New Roman"/>
          <w:bCs/>
          <w:sz w:val="20"/>
          <w:szCs w:val="20"/>
          <w:lang w:eastAsia="uk-UA"/>
        </w:rPr>
        <w:t xml:space="preserve">грн. </w:t>
      </w:r>
      <w:r w:rsidRPr="009D4A8A">
        <w:rPr>
          <w:rFonts w:ascii="Times New Roman" w:eastAsia="Times New Roman" w:hAnsi="Times New Roman" w:cs="Times New Roman"/>
          <w:bCs/>
          <w:sz w:val="20"/>
          <w:szCs w:val="20"/>
          <w:lang w:eastAsia="uk-UA"/>
        </w:rPr>
        <w:t>00</w:t>
      </w:r>
      <w:r w:rsidR="00727051" w:rsidRPr="009D4A8A">
        <w:rPr>
          <w:rFonts w:ascii="Times New Roman" w:eastAsia="Times New Roman" w:hAnsi="Times New Roman" w:cs="Times New Roman"/>
          <w:bCs/>
          <w:sz w:val="20"/>
          <w:szCs w:val="20"/>
          <w:lang w:eastAsia="uk-UA"/>
        </w:rPr>
        <w:t xml:space="preserve"> коп.</w:t>
      </w:r>
      <w:r w:rsidR="00700AF5" w:rsidRPr="009D4A8A">
        <w:rPr>
          <w:rFonts w:ascii="Times New Roman" w:eastAsia="Times New Roman" w:hAnsi="Times New Roman" w:cs="Times New Roman"/>
          <w:bCs/>
          <w:sz w:val="20"/>
          <w:szCs w:val="20"/>
          <w:lang w:eastAsia="uk-UA"/>
        </w:rPr>
        <w:t>,</w:t>
      </w:r>
      <w:r w:rsidR="00727051" w:rsidRPr="009D4A8A">
        <w:rPr>
          <w:rFonts w:ascii="Times New Roman" w:eastAsia="Times New Roman" w:hAnsi="Times New Roman" w:cs="Times New Roman"/>
          <w:bCs/>
          <w:sz w:val="20"/>
          <w:szCs w:val="20"/>
          <w:lang w:eastAsia="uk-UA"/>
        </w:rPr>
        <w:t xml:space="preserve"> </w:t>
      </w:r>
      <w:r w:rsidRPr="009D4A8A">
        <w:rPr>
          <w:rFonts w:ascii="Times New Roman" w:eastAsia="Times New Roman" w:hAnsi="Times New Roman" w:cs="Times New Roman"/>
          <w:bCs/>
          <w:sz w:val="20"/>
          <w:szCs w:val="20"/>
          <w:lang w:eastAsia="uk-UA"/>
        </w:rPr>
        <w:t>згідно річної потреби.</w:t>
      </w:r>
    </w:p>
    <w:p w14:paraId="7CD50A11" w14:textId="7A899C4C" w:rsidR="004241FB" w:rsidRPr="009D4A8A" w:rsidRDefault="004241FB" w:rsidP="004518F7">
      <w:pPr>
        <w:spacing w:after="0" w:line="240" w:lineRule="auto"/>
        <w:jc w:val="both"/>
        <w:rPr>
          <w:rFonts w:ascii="Times New Roman" w:eastAsia="Times New Roman" w:hAnsi="Times New Roman" w:cs="Times New Roman"/>
          <w:b/>
          <w:i/>
          <w:color w:val="000000"/>
          <w:sz w:val="20"/>
          <w:szCs w:val="20"/>
          <w:lang w:eastAsia="uk-UA"/>
        </w:rPr>
      </w:pPr>
    </w:p>
    <w:p w14:paraId="754D9128" w14:textId="24BF6B85" w:rsidR="00A42C8B" w:rsidRPr="009D4A8A" w:rsidRDefault="002B72AC" w:rsidP="004518F7">
      <w:pPr>
        <w:spacing w:after="0" w:line="240" w:lineRule="auto"/>
        <w:jc w:val="both"/>
        <w:rPr>
          <w:rFonts w:ascii="Times New Roman" w:hAnsi="Times New Roman" w:cs="Times New Roman"/>
          <w:sz w:val="20"/>
          <w:szCs w:val="20"/>
        </w:rPr>
      </w:pPr>
      <w:r w:rsidRPr="009D4A8A">
        <w:rPr>
          <w:rFonts w:ascii="Times New Roman" w:hAnsi="Times New Roman" w:cs="Times New Roman"/>
          <w:b/>
          <w:sz w:val="20"/>
          <w:szCs w:val="20"/>
        </w:rPr>
        <w:t xml:space="preserve">Обґрунтування технічних та якісних характеристик предмета закупівлі. </w:t>
      </w:r>
      <w:r w:rsidR="0088556A" w:rsidRPr="009D4A8A">
        <w:rPr>
          <w:rFonts w:ascii="Times New Roman" w:hAnsi="Times New Roman" w:cs="Times New Roman"/>
          <w:bCs/>
          <w:sz w:val="20"/>
          <w:szCs w:val="20"/>
        </w:rPr>
        <w:t xml:space="preserve">Термін </w:t>
      </w:r>
      <w:r w:rsidR="00242E77" w:rsidRPr="009D4A8A">
        <w:rPr>
          <w:rFonts w:ascii="Times New Roman" w:hAnsi="Times New Roman" w:cs="Times New Roman"/>
          <w:bCs/>
          <w:sz w:val="20"/>
          <w:szCs w:val="20"/>
        </w:rPr>
        <w:t>поставки товару</w:t>
      </w:r>
      <w:r w:rsidR="0088556A" w:rsidRPr="009D4A8A">
        <w:rPr>
          <w:rFonts w:ascii="Times New Roman" w:hAnsi="Times New Roman" w:cs="Times New Roman"/>
          <w:bCs/>
          <w:sz w:val="20"/>
          <w:szCs w:val="20"/>
        </w:rPr>
        <w:t xml:space="preserve">: </w:t>
      </w:r>
      <w:r w:rsidR="00FC00F7" w:rsidRPr="009D4A8A">
        <w:rPr>
          <w:rFonts w:ascii="Times New Roman" w:hAnsi="Times New Roman" w:cs="Times New Roman"/>
          <w:bCs/>
          <w:sz w:val="20"/>
          <w:szCs w:val="20"/>
        </w:rPr>
        <w:t>відповідно до заявок замовника, але у будь-якому випадку до 31.1</w:t>
      </w:r>
      <w:r w:rsidR="00FC00F7" w:rsidRPr="009D4A8A">
        <w:rPr>
          <w:rFonts w:ascii="Times New Roman" w:hAnsi="Times New Roman" w:cs="Times New Roman"/>
          <w:bCs/>
          <w:sz w:val="20"/>
          <w:szCs w:val="20"/>
          <w:lang w:val="ru-RU"/>
        </w:rPr>
        <w:t>2</w:t>
      </w:r>
      <w:r w:rsidR="00FC00F7" w:rsidRPr="009D4A8A">
        <w:rPr>
          <w:rFonts w:ascii="Times New Roman" w:hAnsi="Times New Roman" w:cs="Times New Roman"/>
          <w:bCs/>
          <w:sz w:val="20"/>
          <w:szCs w:val="20"/>
        </w:rPr>
        <w:t>.2024 року</w:t>
      </w:r>
      <w:r w:rsidR="003B24F5" w:rsidRPr="009D4A8A">
        <w:rPr>
          <w:rFonts w:ascii="Times New Roman" w:hAnsi="Times New Roman" w:cs="Times New Roman"/>
          <w:sz w:val="20"/>
          <w:szCs w:val="20"/>
        </w:rPr>
        <w:t>,</w:t>
      </w:r>
      <w:r w:rsidR="00414A3F" w:rsidRPr="009D4A8A">
        <w:rPr>
          <w:rFonts w:ascii="Times New Roman" w:hAnsi="Times New Roman" w:cs="Times New Roman"/>
          <w:sz w:val="20"/>
          <w:szCs w:val="20"/>
        </w:rPr>
        <w:t xml:space="preserve"> </w:t>
      </w:r>
      <w:r w:rsidR="003B24F5" w:rsidRPr="009D4A8A">
        <w:rPr>
          <w:rFonts w:ascii="Times New Roman" w:hAnsi="Times New Roman" w:cs="Times New Roman"/>
          <w:sz w:val="20"/>
          <w:szCs w:val="20"/>
        </w:rPr>
        <w:t>з</w:t>
      </w:r>
      <w:r w:rsidR="00414A3F" w:rsidRPr="009D4A8A">
        <w:rPr>
          <w:rFonts w:ascii="Times New Roman" w:hAnsi="Times New Roman" w:cs="Times New Roman"/>
          <w:sz w:val="20"/>
          <w:szCs w:val="20"/>
        </w:rPr>
        <w:t>а адрес</w:t>
      </w:r>
      <w:r w:rsidR="007817BE" w:rsidRPr="009D4A8A">
        <w:rPr>
          <w:rFonts w:ascii="Times New Roman" w:hAnsi="Times New Roman" w:cs="Times New Roman"/>
          <w:sz w:val="20"/>
          <w:szCs w:val="20"/>
        </w:rPr>
        <w:t>ою</w:t>
      </w:r>
      <w:r w:rsidR="00414A3F" w:rsidRPr="009D4A8A">
        <w:rPr>
          <w:rFonts w:ascii="Times New Roman" w:hAnsi="Times New Roman" w:cs="Times New Roman"/>
          <w:sz w:val="20"/>
          <w:szCs w:val="20"/>
        </w:rPr>
        <w:t xml:space="preserve">: </w:t>
      </w:r>
      <w:r w:rsidR="007817BE" w:rsidRPr="009D4A8A">
        <w:rPr>
          <w:rFonts w:ascii="Times New Roman" w:eastAsia="Times New Roman" w:hAnsi="Times New Roman" w:cs="Times New Roman"/>
          <w:sz w:val="20"/>
          <w:szCs w:val="20"/>
        </w:rPr>
        <w:t>вул. Героїв України, 29, м. Тернівка, Павлоградський район, Дніпропетровська область, 51500</w:t>
      </w:r>
      <w:r w:rsidR="00017371" w:rsidRPr="009D4A8A">
        <w:rPr>
          <w:rFonts w:ascii="Times New Roman" w:eastAsia="Times New Roman" w:hAnsi="Times New Roman" w:cs="Times New Roman"/>
          <w:sz w:val="20"/>
          <w:szCs w:val="20"/>
        </w:rPr>
        <w:t>.</w:t>
      </w:r>
    </w:p>
    <w:p w14:paraId="62221B24" w14:textId="5B94C4C5" w:rsidR="00414A3F" w:rsidRPr="009D4A8A" w:rsidRDefault="00414A3F" w:rsidP="004518F7">
      <w:pPr>
        <w:spacing w:after="0" w:line="240" w:lineRule="auto"/>
        <w:jc w:val="both"/>
        <w:rPr>
          <w:rFonts w:ascii="Times New Roman" w:hAnsi="Times New Roman" w:cs="Times New Roman"/>
          <w:sz w:val="20"/>
          <w:szCs w:val="20"/>
        </w:rPr>
      </w:pPr>
      <w:r w:rsidRPr="009D4A8A">
        <w:rPr>
          <w:rFonts w:ascii="Times New Roman" w:hAnsi="Times New Roman" w:cs="Times New Roman"/>
          <w:sz w:val="20"/>
          <w:szCs w:val="20"/>
        </w:rPr>
        <w:t xml:space="preserve">Якісні та технічні характеристики </w:t>
      </w:r>
      <w:r w:rsidR="00762AA6" w:rsidRPr="009D4A8A">
        <w:rPr>
          <w:rFonts w:ascii="Times New Roman" w:hAnsi="Times New Roman" w:cs="Times New Roman"/>
          <w:sz w:val="20"/>
          <w:szCs w:val="20"/>
        </w:rPr>
        <w:t xml:space="preserve">предмета закупівлі </w:t>
      </w:r>
      <w:r w:rsidRPr="009D4A8A">
        <w:rPr>
          <w:rFonts w:ascii="Times New Roman" w:hAnsi="Times New Roman" w:cs="Times New Roman"/>
          <w:sz w:val="20"/>
          <w:szCs w:val="20"/>
        </w:rPr>
        <w:t xml:space="preserve">визначені з урахуванням реальних потреб підприємства та оптимального співвідношення ціни та якості. </w:t>
      </w:r>
    </w:p>
    <w:p w14:paraId="51781C4D" w14:textId="3232912D" w:rsidR="00414A3F" w:rsidRPr="009D4A8A" w:rsidRDefault="00414A3F" w:rsidP="004518F7">
      <w:pPr>
        <w:spacing w:after="0" w:line="240" w:lineRule="auto"/>
        <w:jc w:val="both"/>
        <w:rPr>
          <w:rFonts w:ascii="Times New Roman" w:hAnsi="Times New Roman" w:cs="Times New Roman"/>
          <w:sz w:val="20"/>
          <w:szCs w:val="20"/>
        </w:rPr>
      </w:pPr>
      <w:r w:rsidRPr="009D4A8A">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1B62CC0" w14:textId="77777777" w:rsidR="00727051" w:rsidRPr="009D4A8A" w:rsidRDefault="00727051" w:rsidP="00727051">
      <w:pPr>
        <w:pStyle w:val="a5"/>
        <w:numPr>
          <w:ilvl w:val="0"/>
          <w:numId w:val="2"/>
        </w:numPr>
        <w:tabs>
          <w:tab w:val="left" w:pos="426"/>
        </w:tabs>
        <w:spacing w:after="120" w:line="240" w:lineRule="auto"/>
        <w:ind w:left="0" w:firstLine="0"/>
        <w:rPr>
          <w:rFonts w:ascii="Times New Roman" w:hAnsi="Times New Roman" w:cs="Times New Roman"/>
          <w:sz w:val="20"/>
          <w:szCs w:val="20"/>
          <w:lang w:val="uk-UA"/>
        </w:rPr>
      </w:pPr>
      <w:bookmarkStart w:id="3" w:name="_Hlk141187957"/>
      <w:bookmarkStart w:id="4" w:name="_Hlk132880248"/>
      <w:r w:rsidRPr="009D4A8A">
        <w:rPr>
          <w:rFonts w:ascii="Times New Roman" w:hAnsi="Times New Roman" w:cs="Times New Roman"/>
          <w:sz w:val="20"/>
          <w:szCs w:val="20"/>
          <w:lang w:val="uk-UA"/>
        </w:rPr>
        <w:t>Детальний опис предмета закупівлі:</w:t>
      </w:r>
    </w:p>
    <w:bookmarkEnd w:id="3"/>
    <w:bookmarkEnd w:id="4"/>
    <w:p w14:paraId="002E8253" w14:textId="77777777" w:rsidR="009D4A8A" w:rsidRPr="009D4A8A" w:rsidRDefault="009D4A8A" w:rsidP="009D4A8A">
      <w:pPr>
        <w:pStyle w:val="1"/>
        <w:spacing w:line="240" w:lineRule="auto"/>
        <w:jc w:val="right"/>
        <w:rPr>
          <w:rFonts w:ascii="Times New Roman" w:hAnsi="Times New Roman" w:cs="Times New Roman"/>
          <w:bCs/>
          <w:i/>
          <w:color w:val="auto"/>
          <w:sz w:val="20"/>
          <w:szCs w:val="20"/>
        </w:rPr>
      </w:pPr>
      <w:proofErr w:type="spellStart"/>
      <w:r w:rsidRPr="009D4A8A">
        <w:rPr>
          <w:rFonts w:ascii="Times New Roman" w:hAnsi="Times New Roman" w:cs="Times New Roman"/>
          <w:bCs/>
          <w:i/>
          <w:color w:val="auto"/>
          <w:sz w:val="20"/>
          <w:szCs w:val="20"/>
        </w:rPr>
        <w:t>Таблиця</w:t>
      </w:r>
      <w:proofErr w:type="spellEnd"/>
      <w:r w:rsidRPr="009D4A8A">
        <w:rPr>
          <w:rFonts w:ascii="Times New Roman" w:hAnsi="Times New Roman" w:cs="Times New Roman"/>
          <w:bCs/>
          <w:i/>
          <w:color w:val="auto"/>
          <w:sz w:val="20"/>
          <w:szCs w:val="20"/>
        </w:rPr>
        <w:t xml:space="preserve"> 1</w:t>
      </w:r>
    </w:p>
    <w:tbl>
      <w:tblPr>
        <w:tblStyle w:val="3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9D4A8A" w:rsidRPr="009D4A8A" w14:paraId="7E2F7A81" w14:textId="77777777" w:rsidTr="00397454">
        <w:tc>
          <w:tcPr>
            <w:tcW w:w="4740" w:type="dxa"/>
            <w:shd w:val="clear" w:color="auto" w:fill="auto"/>
            <w:tcMar>
              <w:top w:w="100" w:type="dxa"/>
              <w:left w:w="100" w:type="dxa"/>
              <w:bottom w:w="100" w:type="dxa"/>
              <w:right w:w="100" w:type="dxa"/>
            </w:tcMar>
          </w:tcPr>
          <w:p w14:paraId="134A5790" w14:textId="77777777" w:rsidR="009D4A8A" w:rsidRPr="009D4A8A" w:rsidRDefault="009D4A8A" w:rsidP="00397454">
            <w:pPr>
              <w:widowControl w:val="0"/>
              <w:spacing w:after="0" w:line="240" w:lineRule="auto"/>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260DE5A4" w14:textId="77777777" w:rsidR="009D4A8A" w:rsidRPr="009D4A8A" w:rsidRDefault="009D4A8A" w:rsidP="00397454">
            <w:pPr>
              <w:widowControl w:val="0"/>
              <w:spacing w:after="0" w:line="240" w:lineRule="auto"/>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rPr>
              <w:t>Офісний папір А4</w:t>
            </w:r>
          </w:p>
        </w:tc>
      </w:tr>
      <w:tr w:rsidR="009D4A8A" w:rsidRPr="009D4A8A" w14:paraId="6604610F" w14:textId="77777777" w:rsidTr="00397454">
        <w:tc>
          <w:tcPr>
            <w:tcW w:w="4740" w:type="dxa"/>
            <w:shd w:val="clear" w:color="auto" w:fill="auto"/>
            <w:tcMar>
              <w:top w:w="100" w:type="dxa"/>
              <w:left w:w="100" w:type="dxa"/>
              <w:bottom w:w="100" w:type="dxa"/>
              <w:right w:w="100" w:type="dxa"/>
            </w:tcMar>
          </w:tcPr>
          <w:p w14:paraId="7E7BA68A" w14:textId="77777777" w:rsidR="009D4A8A" w:rsidRPr="009D4A8A" w:rsidRDefault="009D4A8A" w:rsidP="00397454">
            <w:pPr>
              <w:widowControl w:val="0"/>
              <w:spacing w:after="0" w:line="240" w:lineRule="auto"/>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68B0E9C0" w14:textId="77777777" w:rsidR="009D4A8A" w:rsidRPr="009D4A8A" w:rsidRDefault="009D4A8A" w:rsidP="00397454">
            <w:pPr>
              <w:widowControl w:val="0"/>
              <w:spacing w:after="0" w:line="240" w:lineRule="auto"/>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rPr>
              <w:t>30190000-7 Офісне устаткування та приладдя різне</w:t>
            </w:r>
          </w:p>
        </w:tc>
      </w:tr>
      <w:tr w:rsidR="009D4A8A" w:rsidRPr="009D4A8A" w14:paraId="2B94979A" w14:textId="77777777" w:rsidTr="00397454">
        <w:tc>
          <w:tcPr>
            <w:tcW w:w="4740" w:type="dxa"/>
            <w:shd w:val="clear" w:color="auto" w:fill="auto"/>
            <w:tcMar>
              <w:top w:w="100" w:type="dxa"/>
              <w:left w:w="100" w:type="dxa"/>
              <w:bottom w:w="100" w:type="dxa"/>
              <w:right w:w="100" w:type="dxa"/>
            </w:tcMar>
          </w:tcPr>
          <w:p w14:paraId="510C7562" w14:textId="77777777" w:rsidR="009D4A8A" w:rsidRPr="009D4A8A" w:rsidRDefault="009D4A8A" w:rsidP="00397454">
            <w:pPr>
              <w:widowControl w:val="0"/>
              <w:spacing w:after="0" w:line="240" w:lineRule="auto"/>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4860" w:type="dxa"/>
            <w:shd w:val="clear" w:color="auto" w:fill="auto"/>
            <w:tcMar>
              <w:top w:w="100" w:type="dxa"/>
              <w:left w:w="100" w:type="dxa"/>
              <w:bottom w:w="100" w:type="dxa"/>
              <w:right w:w="100" w:type="dxa"/>
            </w:tcMar>
          </w:tcPr>
          <w:p w14:paraId="660010E2" w14:textId="77777777" w:rsidR="009D4A8A" w:rsidRPr="009D4A8A" w:rsidRDefault="009D4A8A" w:rsidP="00397454">
            <w:pPr>
              <w:widowControl w:val="0"/>
              <w:spacing w:after="0" w:line="240" w:lineRule="auto"/>
              <w:jc w:val="both"/>
              <w:rPr>
                <w:rFonts w:ascii="Times New Roman" w:hAnsi="Times New Roman" w:cs="Times New Roman"/>
                <w:sz w:val="20"/>
                <w:szCs w:val="20"/>
                <w:shd w:val="clear" w:color="auto" w:fill="FFFFFF"/>
              </w:rPr>
            </w:pPr>
            <w:r w:rsidRPr="009D4A8A">
              <w:rPr>
                <w:rFonts w:ascii="Times New Roman" w:hAnsi="Times New Roman" w:cs="Times New Roman"/>
                <w:sz w:val="20"/>
                <w:szCs w:val="20"/>
                <w:shd w:val="clear" w:color="auto" w:fill="FFFFFF"/>
              </w:rPr>
              <w:t>30197630-1 Папір для друку</w:t>
            </w:r>
          </w:p>
        </w:tc>
      </w:tr>
      <w:tr w:rsidR="009D4A8A" w:rsidRPr="009D4A8A" w14:paraId="4338A5D6" w14:textId="77777777" w:rsidTr="00397454">
        <w:tc>
          <w:tcPr>
            <w:tcW w:w="4740" w:type="dxa"/>
            <w:shd w:val="clear" w:color="auto" w:fill="auto"/>
            <w:tcMar>
              <w:top w:w="100" w:type="dxa"/>
              <w:left w:w="100" w:type="dxa"/>
              <w:bottom w:w="100" w:type="dxa"/>
              <w:right w:w="100" w:type="dxa"/>
            </w:tcMar>
          </w:tcPr>
          <w:p w14:paraId="7E88BF31" w14:textId="77777777" w:rsidR="009D4A8A" w:rsidRPr="009D4A8A" w:rsidRDefault="009D4A8A" w:rsidP="00397454">
            <w:pPr>
              <w:widowControl w:val="0"/>
              <w:spacing w:after="0" w:line="240" w:lineRule="auto"/>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Кількість поставки товару</w:t>
            </w:r>
          </w:p>
        </w:tc>
        <w:tc>
          <w:tcPr>
            <w:tcW w:w="4860" w:type="dxa"/>
            <w:shd w:val="clear" w:color="auto" w:fill="auto"/>
            <w:tcMar>
              <w:top w:w="100" w:type="dxa"/>
              <w:left w:w="100" w:type="dxa"/>
              <w:bottom w:w="100" w:type="dxa"/>
              <w:right w:w="100" w:type="dxa"/>
            </w:tcMar>
          </w:tcPr>
          <w:p w14:paraId="5F1BA93E" w14:textId="77777777" w:rsidR="009D4A8A" w:rsidRPr="009D4A8A" w:rsidRDefault="009D4A8A" w:rsidP="00397454">
            <w:pPr>
              <w:widowControl w:val="0"/>
              <w:spacing w:after="0" w:line="240" w:lineRule="auto"/>
              <w:jc w:val="both"/>
              <w:rPr>
                <w:rFonts w:ascii="Times New Roman" w:hAnsi="Times New Roman" w:cs="Times New Roman"/>
                <w:sz w:val="20"/>
                <w:szCs w:val="20"/>
                <w:shd w:val="clear" w:color="auto" w:fill="FFFFFF"/>
              </w:rPr>
            </w:pPr>
            <w:r w:rsidRPr="009D4A8A">
              <w:rPr>
                <w:rFonts w:ascii="Times New Roman" w:eastAsia="Times New Roman" w:hAnsi="Times New Roman" w:cs="Times New Roman"/>
                <w:sz w:val="20"/>
                <w:szCs w:val="20"/>
              </w:rPr>
              <w:t>300 шт.</w:t>
            </w:r>
          </w:p>
        </w:tc>
      </w:tr>
      <w:tr w:rsidR="009D4A8A" w:rsidRPr="009D4A8A" w14:paraId="29A36EB7" w14:textId="77777777" w:rsidTr="00397454">
        <w:tc>
          <w:tcPr>
            <w:tcW w:w="4740" w:type="dxa"/>
            <w:tcBorders>
              <w:bottom w:val="single" w:sz="8" w:space="0" w:color="000000"/>
            </w:tcBorders>
            <w:shd w:val="clear" w:color="auto" w:fill="auto"/>
            <w:tcMar>
              <w:top w:w="100" w:type="dxa"/>
              <w:left w:w="100" w:type="dxa"/>
              <w:bottom w:w="100" w:type="dxa"/>
              <w:right w:w="100" w:type="dxa"/>
            </w:tcMar>
          </w:tcPr>
          <w:p w14:paraId="6F3ED550" w14:textId="77777777" w:rsidR="009D4A8A" w:rsidRPr="009D4A8A" w:rsidRDefault="009D4A8A" w:rsidP="00397454">
            <w:pPr>
              <w:widowControl w:val="0"/>
              <w:spacing w:after="0" w:line="240" w:lineRule="auto"/>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Місце поставки товару</w:t>
            </w:r>
          </w:p>
        </w:tc>
        <w:tc>
          <w:tcPr>
            <w:tcW w:w="4860" w:type="dxa"/>
            <w:tcBorders>
              <w:bottom w:val="single" w:sz="8" w:space="0" w:color="000000"/>
            </w:tcBorders>
            <w:shd w:val="clear" w:color="auto" w:fill="auto"/>
            <w:tcMar>
              <w:top w:w="100" w:type="dxa"/>
              <w:left w:w="100" w:type="dxa"/>
              <w:bottom w:w="100" w:type="dxa"/>
              <w:right w:w="100" w:type="dxa"/>
            </w:tcMar>
          </w:tcPr>
          <w:p w14:paraId="588A3E58" w14:textId="77777777" w:rsidR="009D4A8A" w:rsidRPr="009D4A8A" w:rsidRDefault="009D4A8A" w:rsidP="00397454">
            <w:pPr>
              <w:widowControl w:val="0"/>
              <w:spacing w:after="0" w:line="240" w:lineRule="auto"/>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м. Тернівка, Павлоградський район, Дніпропетровська область,</w:t>
            </w:r>
          </w:p>
          <w:p w14:paraId="4A869F8B" w14:textId="77777777" w:rsidR="009D4A8A" w:rsidRPr="009D4A8A" w:rsidRDefault="009D4A8A" w:rsidP="00397454">
            <w:pPr>
              <w:widowControl w:val="0"/>
              <w:spacing w:after="0" w:line="240" w:lineRule="auto"/>
              <w:rPr>
                <w:rFonts w:ascii="Times New Roman" w:eastAsia="Times New Roman" w:hAnsi="Times New Roman" w:cs="Times New Roman"/>
                <w:i/>
                <w:sz w:val="20"/>
                <w:szCs w:val="20"/>
                <w:highlight w:val="white"/>
              </w:rPr>
            </w:pPr>
            <w:r w:rsidRPr="009D4A8A">
              <w:rPr>
                <w:rFonts w:ascii="Times New Roman" w:eastAsia="Times New Roman" w:hAnsi="Times New Roman" w:cs="Times New Roman"/>
                <w:sz w:val="20"/>
                <w:szCs w:val="20"/>
                <w:highlight w:val="white"/>
              </w:rPr>
              <w:t>вул. Героїв України, 29, Україна, 51500</w:t>
            </w:r>
          </w:p>
        </w:tc>
      </w:tr>
      <w:tr w:rsidR="009D4A8A" w:rsidRPr="009D4A8A" w14:paraId="555CAB55" w14:textId="77777777" w:rsidTr="00397454">
        <w:trPr>
          <w:trHeight w:val="554"/>
        </w:trPr>
        <w:tc>
          <w:tcPr>
            <w:tcW w:w="4740" w:type="dxa"/>
            <w:shd w:val="clear" w:color="auto" w:fill="auto"/>
            <w:tcMar>
              <w:top w:w="100" w:type="dxa"/>
              <w:left w:w="100" w:type="dxa"/>
              <w:bottom w:w="100" w:type="dxa"/>
              <w:right w:w="100" w:type="dxa"/>
            </w:tcMar>
          </w:tcPr>
          <w:p w14:paraId="7DDB2670" w14:textId="77777777" w:rsidR="009D4A8A" w:rsidRPr="009D4A8A" w:rsidRDefault="009D4A8A" w:rsidP="00397454">
            <w:pPr>
              <w:widowControl w:val="0"/>
              <w:spacing w:after="0" w:line="240" w:lineRule="auto"/>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Строк поставки товару</w:t>
            </w:r>
          </w:p>
        </w:tc>
        <w:tc>
          <w:tcPr>
            <w:tcW w:w="4860" w:type="dxa"/>
            <w:shd w:val="clear" w:color="auto" w:fill="auto"/>
            <w:tcMar>
              <w:top w:w="100" w:type="dxa"/>
              <w:left w:w="100" w:type="dxa"/>
              <w:bottom w:w="100" w:type="dxa"/>
              <w:right w:w="100" w:type="dxa"/>
            </w:tcMar>
          </w:tcPr>
          <w:p w14:paraId="5B5E8D39" w14:textId="77777777" w:rsidR="009D4A8A" w:rsidRPr="009D4A8A" w:rsidRDefault="009D4A8A" w:rsidP="00397454">
            <w:pPr>
              <w:widowControl w:val="0"/>
              <w:spacing w:after="0" w:line="240" w:lineRule="auto"/>
              <w:rPr>
                <w:rFonts w:ascii="Times New Roman" w:eastAsia="Times New Roman" w:hAnsi="Times New Roman" w:cs="Times New Roman"/>
                <w:i/>
                <w:sz w:val="20"/>
                <w:szCs w:val="20"/>
                <w:highlight w:val="white"/>
              </w:rPr>
            </w:pPr>
            <w:r w:rsidRPr="009D4A8A">
              <w:rPr>
                <w:rFonts w:ascii="Times New Roman" w:eastAsia="Times New Roman" w:hAnsi="Times New Roman" w:cs="Times New Roman"/>
                <w:sz w:val="20"/>
                <w:szCs w:val="20"/>
              </w:rPr>
              <w:t>відповідно до заявок замовника, але у будь-якому випадку до 31.1</w:t>
            </w:r>
            <w:r w:rsidRPr="009D4A8A">
              <w:rPr>
                <w:rFonts w:ascii="Times New Roman" w:eastAsia="Times New Roman" w:hAnsi="Times New Roman" w:cs="Times New Roman"/>
                <w:sz w:val="20"/>
                <w:szCs w:val="20"/>
                <w:lang w:val="ru-RU"/>
              </w:rPr>
              <w:t>2</w:t>
            </w:r>
            <w:r w:rsidRPr="009D4A8A">
              <w:rPr>
                <w:rFonts w:ascii="Times New Roman" w:eastAsia="Times New Roman" w:hAnsi="Times New Roman" w:cs="Times New Roman"/>
                <w:sz w:val="20"/>
                <w:szCs w:val="20"/>
              </w:rPr>
              <w:t>.2024 року</w:t>
            </w:r>
          </w:p>
        </w:tc>
      </w:tr>
    </w:tbl>
    <w:p w14:paraId="5F25BDBC" w14:textId="48D69E80" w:rsidR="009D4A8A" w:rsidRDefault="009D4A8A" w:rsidP="009D4A8A">
      <w:pPr>
        <w:spacing w:after="0" w:line="240" w:lineRule="auto"/>
        <w:rPr>
          <w:rFonts w:ascii="Times New Roman" w:eastAsia="Times New Roman" w:hAnsi="Times New Roman" w:cs="Times New Roman"/>
          <w:i/>
          <w:sz w:val="20"/>
          <w:szCs w:val="20"/>
        </w:rPr>
      </w:pPr>
    </w:p>
    <w:p w14:paraId="6C8B650C" w14:textId="3AB06150" w:rsidR="009D4A8A" w:rsidRDefault="009D4A8A" w:rsidP="009D4A8A">
      <w:pPr>
        <w:spacing w:after="0" w:line="240" w:lineRule="auto"/>
        <w:rPr>
          <w:rFonts w:ascii="Times New Roman" w:eastAsia="Times New Roman" w:hAnsi="Times New Roman" w:cs="Times New Roman"/>
          <w:i/>
          <w:sz w:val="20"/>
          <w:szCs w:val="20"/>
        </w:rPr>
      </w:pPr>
    </w:p>
    <w:p w14:paraId="1B921FE5" w14:textId="4FDE41E6" w:rsidR="009D4A8A" w:rsidRDefault="009D4A8A" w:rsidP="009D4A8A">
      <w:pPr>
        <w:spacing w:after="0" w:line="240" w:lineRule="auto"/>
        <w:rPr>
          <w:rFonts w:ascii="Times New Roman" w:eastAsia="Times New Roman" w:hAnsi="Times New Roman" w:cs="Times New Roman"/>
          <w:i/>
          <w:sz w:val="20"/>
          <w:szCs w:val="20"/>
        </w:rPr>
      </w:pPr>
    </w:p>
    <w:p w14:paraId="1C92E6C1" w14:textId="77777777" w:rsidR="009D4A8A" w:rsidRPr="009D4A8A" w:rsidRDefault="009D4A8A" w:rsidP="009D4A8A">
      <w:pPr>
        <w:spacing w:after="0" w:line="240" w:lineRule="auto"/>
        <w:rPr>
          <w:rFonts w:ascii="Times New Roman" w:eastAsia="Times New Roman" w:hAnsi="Times New Roman" w:cs="Times New Roman"/>
          <w:i/>
          <w:sz w:val="20"/>
          <w:szCs w:val="20"/>
        </w:rPr>
      </w:pPr>
    </w:p>
    <w:p w14:paraId="45ECB7AD" w14:textId="414A82C7" w:rsidR="009D4A8A" w:rsidRPr="009D4A8A" w:rsidRDefault="009D4A8A" w:rsidP="009D4A8A">
      <w:pPr>
        <w:pStyle w:val="a5"/>
        <w:widowControl w:val="0"/>
        <w:numPr>
          <w:ilvl w:val="0"/>
          <w:numId w:val="2"/>
        </w:numPr>
        <w:tabs>
          <w:tab w:val="left" w:pos="426"/>
        </w:tabs>
        <w:spacing w:after="0" w:line="240" w:lineRule="auto"/>
        <w:contextualSpacing w:val="0"/>
        <w:jc w:val="both"/>
        <w:rPr>
          <w:rFonts w:ascii="Times New Roman" w:eastAsia="Times New Roman" w:hAnsi="Times New Roman" w:cs="Times New Roman"/>
          <w:sz w:val="20"/>
          <w:szCs w:val="20"/>
          <w:highlight w:val="white"/>
          <w:lang w:val="uk-UA"/>
        </w:rPr>
      </w:pPr>
      <w:r w:rsidRPr="009D4A8A">
        <w:rPr>
          <w:rFonts w:ascii="Times New Roman" w:eastAsia="Times New Roman" w:hAnsi="Times New Roman" w:cs="Times New Roman"/>
          <w:sz w:val="20"/>
          <w:szCs w:val="20"/>
          <w:highlight w:val="white"/>
          <w:lang w:val="uk-UA"/>
        </w:rPr>
        <w:lastRenderedPageBreak/>
        <w:t>Предмет закупівлі повинен відповідати:</w:t>
      </w:r>
    </w:p>
    <w:p w14:paraId="254F54A5" w14:textId="77777777" w:rsidR="009D4A8A" w:rsidRPr="009D4A8A" w:rsidRDefault="009D4A8A" w:rsidP="009D4A8A">
      <w:pPr>
        <w:pStyle w:val="1"/>
        <w:spacing w:line="240" w:lineRule="auto"/>
        <w:jc w:val="right"/>
        <w:rPr>
          <w:rFonts w:ascii="Times New Roman" w:hAnsi="Times New Roman" w:cs="Times New Roman"/>
          <w:bCs/>
          <w:i/>
          <w:color w:val="auto"/>
          <w:sz w:val="20"/>
          <w:szCs w:val="20"/>
        </w:rPr>
      </w:pPr>
      <w:proofErr w:type="spellStart"/>
      <w:r w:rsidRPr="009D4A8A">
        <w:rPr>
          <w:rFonts w:ascii="Times New Roman" w:hAnsi="Times New Roman" w:cs="Times New Roman"/>
          <w:bCs/>
          <w:i/>
          <w:color w:val="auto"/>
          <w:sz w:val="20"/>
          <w:szCs w:val="20"/>
        </w:rPr>
        <w:t>Таблиця</w:t>
      </w:r>
      <w:proofErr w:type="spellEnd"/>
      <w:r w:rsidRPr="009D4A8A">
        <w:rPr>
          <w:rFonts w:ascii="Times New Roman" w:hAnsi="Times New Roman" w:cs="Times New Roman"/>
          <w:bCs/>
          <w:i/>
          <w:color w:val="auto"/>
          <w:sz w:val="20"/>
          <w:szCs w:val="20"/>
        </w:rPr>
        <w:t xml:space="preserve">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9D4A8A" w:rsidRPr="009D4A8A" w14:paraId="22757521" w14:textId="77777777" w:rsidTr="00397454">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F0DE3"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274B667"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286477D"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471577C"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B35F80D"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079F9EB"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rPr>
            </w:pPr>
            <w:r w:rsidRPr="009D4A8A">
              <w:rPr>
                <w:rFonts w:ascii="Times New Roman" w:hAnsi="Times New Roman" w:cs="Times New Roman"/>
                <w:bCs/>
                <w:sz w:val="20"/>
                <w:szCs w:val="20"/>
              </w:rPr>
              <w:t>Одиниця виміру*</w:t>
            </w:r>
          </w:p>
        </w:tc>
      </w:tr>
      <w:tr w:rsidR="009D4A8A" w:rsidRPr="009D4A8A" w14:paraId="5908D75E" w14:textId="77777777" w:rsidTr="00397454">
        <w:trPr>
          <w:trHeight w:val="57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B34C7"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rPr>
            </w:pPr>
            <w:r w:rsidRPr="009D4A8A">
              <w:rPr>
                <w:rFonts w:ascii="Times New Roman" w:eastAsia="Times New Roman" w:hAnsi="Times New Roman" w:cs="Times New Roman"/>
                <w:sz w:val="20"/>
                <w:szCs w:val="20"/>
                <w:highlight w:val="white"/>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1C47C34"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rPr>
            </w:pP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DD9C6D"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C6CAA8"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594655"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lang w:val="ru-RU"/>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EBE04E" w14:textId="77777777" w:rsidR="009D4A8A" w:rsidRPr="009D4A8A" w:rsidRDefault="009D4A8A" w:rsidP="00397454">
            <w:pPr>
              <w:spacing w:after="0" w:line="240" w:lineRule="auto"/>
              <w:jc w:val="center"/>
              <w:rPr>
                <w:rFonts w:ascii="Times New Roman" w:eastAsia="Times New Roman" w:hAnsi="Times New Roman" w:cs="Times New Roman"/>
                <w:sz w:val="20"/>
                <w:szCs w:val="20"/>
                <w:highlight w:val="white"/>
              </w:rPr>
            </w:pPr>
          </w:p>
        </w:tc>
      </w:tr>
    </w:tbl>
    <w:p w14:paraId="433B127B" w14:textId="77777777" w:rsidR="009D4A8A" w:rsidRPr="009D4A8A" w:rsidRDefault="009D4A8A" w:rsidP="009D4A8A">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rPr>
      </w:pPr>
      <w:r w:rsidRPr="009D4A8A">
        <w:rPr>
          <w:rFonts w:ascii="Times New Roman" w:eastAsia="Times New Roman" w:hAnsi="Times New Roman" w:cs="Times New Roman"/>
          <w:i/>
          <w:snapToGrid w:val="0"/>
          <w:sz w:val="20"/>
          <w:szCs w:val="20"/>
        </w:rPr>
        <w:t>*- заповнює Учасник.</w:t>
      </w:r>
    </w:p>
    <w:p w14:paraId="4C40D0A6" w14:textId="77777777" w:rsidR="009D4A8A" w:rsidRPr="009D4A8A" w:rsidRDefault="009D4A8A" w:rsidP="009D4A8A">
      <w:pPr>
        <w:pStyle w:val="1"/>
        <w:tabs>
          <w:tab w:val="left" w:pos="284"/>
        </w:tabs>
        <w:spacing w:line="240" w:lineRule="auto"/>
        <w:jc w:val="center"/>
        <w:rPr>
          <w:rFonts w:ascii="Times New Roman" w:hAnsi="Times New Roman" w:cs="Times New Roman"/>
          <w:b/>
          <w:sz w:val="20"/>
          <w:szCs w:val="20"/>
        </w:rPr>
      </w:pPr>
      <w:r w:rsidRPr="009D4A8A">
        <w:rPr>
          <w:rFonts w:ascii="Times New Roman" w:hAnsi="Times New Roman" w:cs="Times New Roman"/>
          <w:b/>
          <w:sz w:val="20"/>
          <w:szCs w:val="20"/>
        </w:rPr>
        <w:t>ОСНОВНІ ХАРАКТЕРИСТИКИ</w:t>
      </w:r>
    </w:p>
    <w:p w14:paraId="6D915395" w14:textId="77777777" w:rsidR="009D4A8A" w:rsidRPr="009D4A8A" w:rsidRDefault="009D4A8A" w:rsidP="009D4A8A">
      <w:pPr>
        <w:pStyle w:val="1"/>
        <w:spacing w:line="240" w:lineRule="auto"/>
        <w:jc w:val="right"/>
        <w:rPr>
          <w:rFonts w:ascii="Times New Roman" w:hAnsi="Times New Roman" w:cs="Times New Roman"/>
          <w:bCs/>
          <w:i/>
          <w:color w:val="auto"/>
          <w:sz w:val="20"/>
          <w:szCs w:val="20"/>
        </w:rPr>
      </w:pPr>
      <w:proofErr w:type="spellStart"/>
      <w:r w:rsidRPr="009D4A8A">
        <w:rPr>
          <w:rFonts w:ascii="Times New Roman" w:hAnsi="Times New Roman" w:cs="Times New Roman"/>
          <w:bCs/>
          <w:i/>
          <w:color w:val="auto"/>
          <w:sz w:val="20"/>
          <w:szCs w:val="20"/>
        </w:rPr>
        <w:t>Таблиця</w:t>
      </w:r>
      <w:proofErr w:type="spellEnd"/>
      <w:r w:rsidRPr="009D4A8A">
        <w:rPr>
          <w:rFonts w:ascii="Times New Roman" w:hAnsi="Times New Roman" w:cs="Times New Roman"/>
          <w:bCs/>
          <w:i/>
          <w:color w:val="auto"/>
          <w:sz w:val="20"/>
          <w:szCs w:val="20"/>
        </w:rPr>
        <w:t xml:space="preserve"> 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4645"/>
        <w:gridCol w:w="4536"/>
      </w:tblGrid>
      <w:tr w:rsidR="009D4A8A" w:rsidRPr="009D4A8A" w14:paraId="1B139A59" w14:textId="77777777" w:rsidTr="00397454">
        <w:trPr>
          <w:trHeight w:val="264"/>
        </w:trPr>
        <w:tc>
          <w:tcPr>
            <w:tcW w:w="458" w:type="dxa"/>
          </w:tcPr>
          <w:p w14:paraId="7B406ED1" w14:textId="77777777" w:rsidR="009D4A8A" w:rsidRPr="009D4A8A" w:rsidRDefault="009D4A8A" w:rsidP="00397454">
            <w:pPr>
              <w:spacing w:after="0" w:line="240" w:lineRule="auto"/>
              <w:jc w:val="center"/>
              <w:rPr>
                <w:rFonts w:ascii="Times New Roman" w:hAnsi="Times New Roman" w:cs="Times New Roman"/>
                <w:color w:val="000000"/>
                <w:sz w:val="20"/>
                <w:szCs w:val="20"/>
              </w:rPr>
            </w:pPr>
            <w:r w:rsidRPr="009D4A8A">
              <w:rPr>
                <w:rFonts w:ascii="Times New Roman" w:hAnsi="Times New Roman" w:cs="Times New Roman"/>
                <w:color w:val="000000"/>
                <w:sz w:val="20"/>
                <w:szCs w:val="20"/>
              </w:rPr>
              <w:t>1</w:t>
            </w:r>
          </w:p>
        </w:tc>
        <w:tc>
          <w:tcPr>
            <w:tcW w:w="4645" w:type="dxa"/>
          </w:tcPr>
          <w:p w14:paraId="71E83325" w14:textId="77777777" w:rsidR="009D4A8A" w:rsidRPr="009D4A8A" w:rsidRDefault="009D4A8A" w:rsidP="00397454">
            <w:pPr>
              <w:spacing w:after="0" w:line="240" w:lineRule="auto"/>
              <w:rPr>
                <w:rFonts w:ascii="Times New Roman" w:hAnsi="Times New Roman" w:cs="Times New Roman"/>
                <w:sz w:val="20"/>
                <w:szCs w:val="20"/>
              </w:rPr>
            </w:pPr>
            <w:r w:rsidRPr="009D4A8A">
              <w:rPr>
                <w:rFonts w:ascii="Times New Roman" w:hAnsi="Times New Roman" w:cs="Times New Roman"/>
                <w:sz w:val="20"/>
                <w:szCs w:val="20"/>
              </w:rPr>
              <w:t>Формат</w:t>
            </w:r>
          </w:p>
        </w:tc>
        <w:tc>
          <w:tcPr>
            <w:tcW w:w="4536" w:type="dxa"/>
          </w:tcPr>
          <w:p w14:paraId="73FF0FF2" w14:textId="77777777" w:rsidR="009D4A8A" w:rsidRPr="009D4A8A" w:rsidRDefault="009D4A8A" w:rsidP="00397454">
            <w:pPr>
              <w:spacing w:after="0" w:line="240" w:lineRule="auto"/>
              <w:rPr>
                <w:rFonts w:ascii="Times New Roman" w:hAnsi="Times New Roman" w:cs="Times New Roman"/>
                <w:sz w:val="20"/>
                <w:szCs w:val="20"/>
              </w:rPr>
            </w:pPr>
            <w:r w:rsidRPr="009D4A8A">
              <w:rPr>
                <w:rFonts w:ascii="Times New Roman" w:hAnsi="Times New Roman" w:cs="Times New Roman"/>
                <w:sz w:val="20"/>
                <w:szCs w:val="20"/>
              </w:rPr>
              <w:t>А4 (210х297 мм)</w:t>
            </w:r>
          </w:p>
        </w:tc>
      </w:tr>
      <w:tr w:rsidR="009D4A8A" w:rsidRPr="009D4A8A" w14:paraId="7EE322C5" w14:textId="77777777" w:rsidTr="00397454">
        <w:trPr>
          <w:trHeight w:val="264"/>
        </w:trPr>
        <w:tc>
          <w:tcPr>
            <w:tcW w:w="458" w:type="dxa"/>
          </w:tcPr>
          <w:p w14:paraId="5A14FD4E" w14:textId="77777777" w:rsidR="009D4A8A" w:rsidRPr="009D4A8A" w:rsidRDefault="009D4A8A" w:rsidP="00397454">
            <w:pPr>
              <w:spacing w:after="0" w:line="240" w:lineRule="auto"/>
              <w:jc w:val="center"/>
              <w:rPr>
                <w:rFonts w:ascii="Times New Roman" w:hAnsi="Times New Roman" w:cs="Times New Roman"/>
                <w:color w:val="000000"/>
                <w:sz w:val="20"/>
                <w:szCs w:val="20"/>
              </w:rPr>
            </w:pPr>
            <w:r w:rsidRPr="009D4A8A">
              <w:rPr>
                <w:rFonts w:ascii="Times New Roman" w:hAnsi="Times New Roman" w:cs="Times New Roman"/>
                <w:color w:val="000000"/>
                <w:sz w:val="20"/>
                <w:szCs w:val="20"/>
              </w:rPr>
              <w:t>2</w:t>
            </w:r>
          </w:p>
        </w:tc>
        <w:tc>
          <w:tcPr>
            <w:tcW w:w="4645" w:type="dxa"/>
          </w:tcPr>
          <w:p w14:paraId="72468348"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Щільність, (г/м2) (ISO 536)</w:t>
            </w:r>
          </w:p>
        </w:tc>
        <w:tc>
          <w:tcPr>
            <w:tcW w:w="4536" w:type="dxa"/>
          </w:tcPr>
          <w:p w14:paraId="16275B38"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не менше 80</w:t>
            </w:r>
          </w:p>
        </w:tc>
      </w:tr>
      <w:tr w:rsidR="009D4A8A" w:rsidRPr="009D4A8A" w14:paraId="29B8105E" w14:textId="77777777" w:rsidTr="00397454">
        <w:trPr>
          <w:trHeight w:val="176"/>
        </w:trPr>
        <w:tc>
          <w:tcPr>
            <w:tcW w:w="458" w:type="dxa"/>
          </w:tcPr>
          <w:p w14:paraId="6AB9DEF1" w14:textId="77777777" w:rsidR="009D4A8A" w:rsidRPr="009D4A8A" w:rsidRDefault="009D4A8A" w:rsidP="00397454">
            <w:pPr>
              <w:spacing w:after="0" w:line="240" w:lineRule="auto"/>
              <w:jc w:val="center"/>
              <w:rPr>
                <w:rFonts w:ascii="Times New Roman" w:hAnsi="Times New Roman" w:cs="Times New Roman"/>
                <w:color w:val="000000"/>
                <w:sz w:val="20"/>
                <w:szCs w:val="20"/>
              </w:rPr>
            </w:pPr>
            <w:r w:rsidRPr="009D4A8A">
              <w:rPr>
                <w:rFonts w:ascii="Times New Roman" w:hAnsi="Times New Roman" w:cs="Times New Roman"/>
                <w:color w:val="000000"/>
                <w:sz w:val="20"/>
                <w:szCs w:val="20"/>
              </w:rPr>
              <w:t>3</w:t>
            </w:r>
          </w:p>
        </w:tc>
        <w:tc>
          <w:tcPr>
            <w:tcW w:w="4645" w:type="dxa"/>
          </w:tcPr>
          <w:p w14:paraId="77AABBA8"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Білизна CIE, (%) (ISO 11475)</w:t>
            </w:r>
          </w:p>
        </w:tc>
        <w:tc>
          <w:tcPr>
            <w:tcW w:w="4536" w:type="dxa"/>
          </w:tcPr>
          <w:p w14:paraId="6BEE22C0"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не менше 147</w:t>
            </w:r>
          </w:p>
        </w:tc>
      </w:tr>
      <w:tr w:rsidR="009D4A8A" w:rsidRPr="009D4A8A" w14:paraId="3D9EE45A" w14:textId="77777777" w:rsidTr="00397454">
        <w:trPr>
          <w:trHeight w:val="225"/>
        </w:trPr>
        <w:tc>
          <w:tcPr>
            <w:tcW w:w="458" w:type="dxa"/>
          </w:tcPr>
          <w:p w14:paraId="1558C04A" w14:textId="77777777" w:rsidR="009D4A8A" w:rsidRPr="009D4A8A" w:rsidRDefault="009D4A8A" w:rsidP="00397454">
            <w:pPr>
              <w:spacing w:after="0" w:line="240" w:lineRule="auto"/>
              <w:jc w:val="center"/>
              <w:rPr>
                <w:rFonts w:ascii="Times New Roman" w:hAnsi="Times New Roman" w:cs="Times New Roman"/>
                <w:color w:val="000000"/>
                <w:sz w:val="20"/>
                <w:szCs w:val="20"/>
              </w:rPr>
            </w:pPr>
            <w:r w:rsidRPr="009D4A8A">
              <w:rPr>
                <w:rFonts w:ascii="Times New Roman" w:hAnsi="Times New Roman" w:cs="Times New Roman"/>
                <w:color w:val="000000"/>
                <w:sz w:val="20"/>
                <w:szCs w:val="20"/>
              </w:rPr>
              <w:t>4</w:t>
            </w:r>
          </w:p>
        </w:tc>
        <w:tc>
          <w:tcPr>
            <w:tcW w:w="4645" w:type="dxa"/>
          </w:tcPr>
          <w:p w14:paraId="08D59E12"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Товщина, (</w:t>
            </w:r>
            <w:proofErr w:type="spellStart"/>
            <w:r w:rsidRPr="009D4A8A">
              <w:rPr>
                <w:rFonts w:ascii="Times New Roman" w:hAnsi="Times New Roman" w:cs="Times New Roman"/>
                <w:color w:val="000000"/>
                <w:sz w:val="20"/>
                <w:szCs w:val="20"/>
              </w:rPr>
              <w:t>мкн</w:t>
            </w:r>
            <w:proofErr w:type="spellEnd"/>
            <w:r w:rsidRPr="009D4A8A">
              <w:rPr>
                <w:rFonts w:ascii="Times New Roman" w:hAnsi="Times New Roman" w:cs="Times New Roman"/>
                <w:color w:val="000000"/>
                <w:sz w:val="20"/>
                <w:szCs w:val="20"/>
              </w:rPr>
              <w:t>) (ISO 534)</w:t>
            </w:r>
          </w:p>
        </w:tc>
        <w:tc>
          <w:tcPr>
            <w:tcW w:w="4536" w:type="dxa"/>
          </w:tcPr>
          <w:p w14:paraId="061DBB16"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не менше 108</w:t>
            </w:r>
          </w:p>
        </w:tc>
      </w:tr>
      <w:tr w:rsidR="009D4A8A" w:rsidRPr="009D4A8A" w14:paraId="2D35B3DB" w14:textId="77777777" w:rsidTr="00397454">
        <w:trPr>
          <w:trHeight w:val="225"/>
        </w:trPr>
        <w:tc>
          <w:tcPr>
            <w:tcW w:w="458" w:type="dxa"/>
          </w:tcPr>
          <w:p w14:paraId="13AB34BA" w14:textId="77777777" w:rsidR="009D4A8A" w:rsidRPr="009D4A8A" w:rsidRDefault="009D4A8A" w:rsidP="00397454">
            <w:pPr>
              <w:spacing w:after="0" w:line="240" w:lineRule="auto"/>
              <w:jc w:val="center"/>
              <w:rPr>
                <w:rFonts w:ascii="Times New Roman" w:hAnsi="Times New Roman" w:cs="Times New Roman"/>
                <w:color w:val="000000"/>
                <w:sz w:val="20"/>
                <w:szCs w:val="20"/>
              </w:rPr>
            </w:pPr>
            <w:r w:rsidRPr="009D4A8A">
              <w:rPr>
                <w:rFonts w:ascii="Times New Roman" w:hAnsi="Times New Roman" w:cs="Times New Roman"/>
                <w:color w:val="000000"/>
                <w:sz w:val="20"/>
                <w:szCs w:val="20"/>
              </w:rPr>
              <w:t>5</w:t>
            </w:r>
          </w:p>
        </w:tc>
        <w:tc>
          <w:tcPr>
            <w:tcW w:w="4645" w:type="dxa"/>
          </w:tcPr>
          <w:p w14:paraId="2A1289DB"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Непрозорість, (%) (ISO 2471)</w:t>
            </w:r>
          </w:p>
        </w:tc>
        <w:tc>
          <w:tcPr>
            <w:tcW w:w="4536" w:type="dxa"/>
          </w:tcPr>
          <w:p w14:paraId="243F5893"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не менше 91</w:t>
            </w:r>
          </w:p>
        </w:tc>
      </w:tr>
      <w:tr w:rsidR="009D4A8A" w:rsidRPr="009D4A8A" w14:paraId="5EEEDDA5" w14:textId="77777777" w:rsidTr="00397454">
        <w:trPr>
          <w:trHeight w:val="225"/>
        </w:trPr>
        <w:tc>
          <w:tcPr>
            <w:tcW w:w="458" w:type="dxa"/>
          </w:tcPr>
          <w:p w14:paraId="004191BC" w14:textId="77777777" w:rsidR="009D4A8A" w:rsidRPr="009D4A8A" w:rsidRDefault="009D4A8A" w:rsidP="00397454">
            <w:pPr>
              <w:spacing w:after="0" w:line="240" w:lineRule="auto"/>
              <w:jc w:val="center"/>
              <w:rPr>
                <w:rFonts w:ascii="Times New Roman" w:hAnsi="Times New Roman" w:cs="Times New Roman"/>
                <w:color w:val="000000"/>
                <w:sz w:val="20"/>
                <w:szCs w:val="20"/>
              </w:rPr>
            </w:pPr>
            <w:r w:rsidRPr="009D4A8A">
              <w:rPr>
                <w:rFonts w:ascii="Times New Roman" w:hAnsi="Times New Roman" w:cs="Times New Roman"/>
                <w:color w:val="000000"/>
                <w:sz w:val="20"/>
                <w:szCs w:val="20"/>
              </w:rPr>
              <w:t>6</w:t>
            </w:r>
          </w:p>
        </w:tc>
        <w:tc>
          <w:tcPr>
            <w:tcW w:w="4645" w:type="dxa"/>
          </w:tcPr>
          <w:p w14:paraId="6E807D1C"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Кількість аркушів, (шт.)</w:t>
            </w:r>
          </w:p>
        </w:tc>
        <w:tc>
          <w:tcPr>
            <w:tcW w:w="4536" w:type="dxa"/>
          </w:tcPr>
          <w:p w14:paraId="524C94A2"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500</w:t>
            </w:r>
          </w:p>
        </w:tc>
      </w:tr>
      <w:tr w:rsidR="009D4A8A" w:rsidRPr="009D4A8A" w14:paraId="56F12584" w14:textId="77777777" w:rsidTr="00397454">
        <w:trPr>
          <w:trHeight w:val="225"/>
        </w:trPr>
        <w:tc>
          <w:tcPr>
            <w:tcW w:w="458" w:type="dxa"/>
          </w:tcPr>
          <w:p w14:paraId="0CB9F822" w14:textId="77777777" w:rsidR="009D4A8A" w:rsidRPr="009D4A8A" w:rsidRDefault="009D4A8A" w:rsidP="00397454">
            <w:pPr>
              <w:spacing w:after="0" w:line="240" w:lineRule="auto"/>
              <w:jc w:val="center"/>
              <w:rPr>
                <w:rFonts w:ascii="Times New Roman" w:hAnsi="Times New Roman" w:cs="Times New Roman"/>
                <w:color w:val="000000"/>
                <w:sz w:val="20"/>
                <w:szCs w:val="20"/>
              </w:rPr>
            </w:pPr>
            <w:r w:rsidRPr="009D4A8A">
              <w:rPr>
                <w:rFonts w:ascii="Times New Roman" w:hAnsi="Times New Roman" w:cs="Times New Roman"/>
                <w:color w:val="000000"/>
                <w:sz w:val="20"/>
                <w:szCs w:val="20"/>
              </w:rPr>
              <w:t>7</w:t>
            </w:r>
          </w:p>
        </w:tc>
        <w:tc>
          <w:tcPr>
            <w:tcW w:w="4645" w:type="dxa"/>
          </w:tcPr>
          <w:p w14:paraId="5570E720"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Колір</w:t>
            </w:r>
          </w:p>
        </w:tc>
        <w:tc>
          <w:tcPr>
            <w:tcW w:w="4536" w:type="dxa"/>
          </w:tcPr>
          <w:p w14:paraId="675F87FF"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білий</w:t>
            </w:r>
          </w:p>
        </w:tc>
      </w:tr>
      <w:tr w:rsidR="009D4A8A" w:rsidRPr="009D4A8A" w14:paraId="31AD6E9E" w14:textId="77777777" w:rsidTr="00397454">
        <w:trPr>
          <w:trHeight w:val="225"/>
        </w:trPr>
        <w:tc>
          <w:tcPr>
            <w:tcW w:w="458" w:type="dxa"/>
          </w:tcPr>
          <w:p w14:paraId="7C3917A9" w14:textId="77777777" w:rsidR="009D4A8A" w:rsidRPr="009D4A8A" w:rsidRDefault="009D4A8A" w:rsidP="00397454">
            <w:pPr>
              <w:spacing w:after="0" w:line="240" w:lineRule="auto"/>
              <w:jc w:val="center"/>
              <w:rPr>
                <w:rFonts w:ascii="Times New Roman" w:hAnsi="Times New Roman" w:cs="Times New Roman"/>
                <w:color w:val="000000"/>
                <w:sz w:val="20"/>
                <w:szCs w:val="20"/>
              </w:rPr>
            </w:pPr>
            <w:r w:rsidRPr="009D4A8A">
              <w:rPr>
                <w:rFonts w:ascii="Times New Roman" w:hAnsi="Times New Roman" w:cs="Times New Roman"/>
                <w:color w:val="000000"/>
                <w:sz w:val="20"/>
                <w:szCs w:val="20"/>
              </w:rPr>
              <w:t>8</w:t>
            </w:r>
          </w:p>
        </w:tc>
        <w:tc>
          <w:tcPr>
            <w:tcW w:w="4645" w:type="dxa"/>
          </w:tcPr>
          <w:p w14:paraId="354D9F03" w14:textId="77777777" w:rsidR="009D4A8A" w:rsidRPr="009D4A8A" w:rsidRDefault="009D4A8A" w:rsidP="00397454">
            <w:pPr>
              <w:spacing w:after="0" w:line="240" w:lineRule="auto"/>
              <w:rPr>
                <w:rFonts w:ascii="Times New Roman" w:hAnsi="Times New Roman" w:cs="Times New Roman"/>
                <w:color w:val="000000"/>
                <w:sz w:val="20"/>
                <w:szCs w:val="20"/>
              </w:rPr>
            </w:pPr>
            <w:proofErr w:type="spellStart"/>
            <w:r w:rsidRPr="009D4A8A">
              <w:rPr>
                <w:rFonts w:ascii="Times New Roman" w:hAnsi="Times New Roman" w:cs="Times New Roman"/>
                <w:color w:val="000000"/>
                <w:sz w:val="20"/>
                <w:szCs w:val="20"/>
              </w:rPr>
              <w:t>Recycling</w:t>
            </w:r>
            <w:proofErr w:type="spellEnd"/>
            <w:r w:rsidRPr="009D4A8A">
              <w:rPr>
                <w:rFonts w:ascii="Times New Roman" w:hAnsi="Times New Roman" w:cs="Times New Roman"/>
                <w:color w:val="000000"/>
                <w:sz w:val="20"/>
                <w:szCs w:val="20"/>
              </w:rPr>
              <w:t xml:space="preserve"> (з вторинної сировини)</w:t>
            </w:r>
          </w:p>
        </w:tc>
        <w:tc>
          <w:tcPr>
            <w:tcW w:w="4536" w:type="dxa"/>
          </w:tcPr>
          <w:p w14:paraId="7DDA103A" w14:textId="77777777" w:rsidR="009D4A8A" w:rsidRPr="009D4A8A" w:rsidRDefault="009D4A8A" w:rsidP="00397454">
            <w:pPr>
              <w:spacing w:after="0" w:line="240" w:lineRule="auto"/>
              <w:rPr>
                <w:rFonts w:ascii="Times New Roman" w:hAnsi="Times New Roman" w:cs="Times New Roman"/>
                <w:color w:val="000000"/>
                <w:sz w:val="20"/>
                <w:szCs w:val="20"/>
              </w:rPr>
            </w:pPr>
            <w:r w:rsidRPr="009D4A8A">
              <w:rPr>
                <w:rFonts w:ascii="Times New Roman" w:hAnsi="Times New Roman" w:cs="Times New Roman"/>
                <w:color w:val="000000"/>
                <w:sz w:val="20"/>
                <w:szCs w:val="20"/>
              </w:rPr>
              <w:t>ні</w:t>
            </w:r>
          </w:p>
        </w:tc>
      </w:tr>
    </w:tbl>
    <w:p w14:paraId="65796C74" w14:textId="77777777" w:rsidR="009D4A8A" w:rsidRPr="009D4A8A" w:rsidRDefault="009D4A8A" w:rsidP="009D4A8A">
      <w:pPr>
        <w:pStyle w:val="1"/>
        <w:tabs>
          <w:tab w:val="left" w:pos="284"/>
        </w:tabs>
        <w:spacing w:line="240" w:lineRule="auto"/>
        <w:jc w:val="both"/>
        <w:rPr>
          <w:rFonts w:ascii="Times New Roman" w:hAnsi="Times New Roman" w:cs="Times New Roman"/>
          <w:sz w:val="20"/>
          <w:szCs w:val="20"/>
        </w:rPr>
      </w:pPr>
    </w:p>
    <w:p w14:paraId="7E427BCC" w14:textId="77777777" w:rsidR="009D4A8A" w:rsidRPr="009D4A8A" w:rsidRDefault="009D4A8A" w:rsidP="009D4A8A">
      <w:pPr>
        <w:pStyle w:val="a5"/>
        <w:numPr>
          <w:ilvl w:val="0"/>
          <w:numId w:val="2"/>
        </w:numPr>
        <w:tabs>
          <w:tab w:val="left" w:pos="284"/>
        </w:tabs>
        <w:spacing w:after="0" w:line="256" w:lineRule="auto"/>
        <w:ind w:left="0" w:firstLine="0"/>
        <w:jc w:val="both"/>
        <w:rPr>
          <w:rFonts w:ascii="Times New Roman" w:eastAsia="Arial" w:hAnsi="Times New Roman" w:cs="Times New Roman"/>
          <w:color w:val="000000"/>
          <w:sz w:val="20"/>
          <w:szCs w:val="20"/>
          <w:lang w:val="uk-UA" w:eastAsia="ru-RU"/>
        </w:rPr>
      </w:pPr>
      <w:r w:rsidRPr="009D4A8A">
        <w:rPr>
          <w:rFonts w:ascii="Times New Roman" w:eastAsia="Arial" w:hAnsi="Times New Roman" w:cs="Times New Roman"/>
          <w:color w:val="000000"/>
          <w:sz w:val="20"/>
          <w:szCs w:val="20"/>
          <w:lang w:val="uk-UA" w:eastAsia="ru-RU"/>
        </w:rPr>
        <w:t>Якість товару повинна відповідати вимогам відповідних діючих нормативних документів (ГОСТ, ДСТУ, ТУ тощо). Товар не повинен вміщувати сторонніх забруднюючих домішок. У випадку, якщо поставлений товар виявиться неякісним або таким, що не відповідає вимогам Замовника, Учасник зобов’язаний замінити цей товар. Учасник гарантує негайну заміну неякісного товару. Всі витрати, пов’язані із заміною товару неналежної якості несе Учасник.</w:t>
      </w:r>
    </w:p>
    <w:p w14:paraId="57944342" w14:textId="77777777" w:rsidR="009D4A8A" w:rsidRPr="009D4A8A" w:rsidRDefault="009D4A8A" w:rsidP="009D4A8A">
      <w:pPr>
        <w:pStyle w:val="a5"/>
        <w:numPr>
          <w:ilvl w:val="0"/>
          <w:numId w:val="2"/>
        </w:numPr>
        <w:tabs>
          <w:tab w:val="left" w:pos="284"/>
        </w:tabs>
        <w:spacing w:line="256" w:lineRule="auto"/>
        <w:ind w:left="0" w:firstLine="0"/>
        <w:jc w:val="both"/>
        <w:rPr>
          <w:rFonts w:ascii="Times New Roman" w:eastAsia="Arial" w:hAnsi="Times New Roman" w:cs="Times New Roman"/>
          <w:color w:val="000000"/>
          <w:sz w:val="20"/>
          <w:szCs w:val="20"/>
          <w:lang w:val="uk-UA" w:eastAsia="ru-RU"/>
        </w:rPr>
      </w:pPr>
      <w:r w:rsidRPr="009D4A8A">
        <w:rPr>
          <w:rFonts w:ascii="Times New Roman" w:eastAsia="Arial" w:hAnsi="Times New Roman" w:cs="Times New Roman"/>
          <w:color w:val="000000"/>
          <w:sz w:val="20"/>
          <w:szCs w:val="20"/>
          <w:lang w:val="uk-UA" w:eastAsia="ru-RU"/>
        </w:rPr>
        <w:t>Товар повинен бути новим та не бути використаним, або регенерованим (виготовленим шляхом відновлення товару, бувшому у використанні), також відповідати встановленим вимогам заводу виробника щодо транспортування та зберігання. Товар повинен відповідати вимогам діючих стандартів України.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6DE52872" w14:textId="77777777" w:rsidR="009D4A8A" w:rsidRPr="009D4A8A" w:rsidRDefault="009D4A8A" w:rsidP="009D4A8A">
      <w:pPr>
        <w:pStyle w:val="a5"/>
        <w:numPr>
          <w:ilvl w:val="0"/>
          <w:numId w:val="2"/>
        </w:numPr>
        <w:tabs>
          <w:tab w:val="left" w:pos="284"/>
        </w:tabs>
        <w:spacing w:after="0" w:line="256" w:lineRule="auto"/>
        <w:ind w:left="0" w:firstLine="0"/>
        <w:jc w:val="both"/>
        <w:rPr>
          <w:rFonts w:ascii="Times New Roman" w:eastAsia="Arial" w:hAnsi="Times New Roman" w:cs="Times New Roman"/>
          <w:color w:val="000000"/>
          <w:sz w:val="20"/>
          <w:szCs w:val="20"/>
          <w:lang w:val="uk-UA" w:eastAsia="ru-RU"/>
        </w:rPr>
      </w:pPr>
      <w:r w:rsidRPr="009D4A8A">
        <w:rPr>
          <w:rFonts w:ascii="Times New Roman" w:eastAsia="Arial" w:hAnsi="Times New Roman" w:cs="Times New Roman"/>
          <w:color w:val="000000"/>
          <w:sz w:val="20"/>
          <w:szCs w:val="20"/>
          <w:lang w:val="uk-UA" w:eastAsia="ru-RU"/>
        </w:rPr>
        <w:t xml:space="preserve">Товар повинен бути герметично запакований, без механічних пошкоджень, виготовленим не раніше 2023-2024 рр. </w:t>
      </w:r>
    </w:p>
    <w:p w14:paraId="0B4D85B8" w14:textId="77777777" w:rsidR="009D4A8A" w:rsidRPr="009D4A8A" w:rsidRDefault="009D4A8A" w:rsidP="009D4A8A">
      <w:pPr>
        <w:pStyle w:val="1"/>
        <w:numPr>
          <w:ilvl w:val="0"/>
          <w:numId w:val="2"/>
        </w:numPr>
        <w:tabs>
          <w:tab w:val="left" w:pos="284"/>
        </w:tabs>
        <w:spacing w:line="240" w:lineRule="auto"/>
        <w:ind w:left="0" w:firstLine="0"/>
        <w:jc w:val="both"/>
        <w:rPr>
          <w:rFonts w:ascii="Times New Roman" w:hAnsi="Times New Roman" w:cs="Times New Roman"/>
          <w:sz w:val="20"/>
          <w:szCs w:val="20"/>
        </w:rPr>
      </w:pPr>
      <w:proofErr w:type="spellStart"/>
      <w:r w:rsidRPr="009D4A8A">
        <w:rPr>
          <w:rFonts w:ascii="Times New Roman" w:hAnsi="Times New Roman" w:cs="Times New Roman"/>
          <w:sz w:val="20"/>
          <w:szCs w:val="20"/>
        </w:rPr>
        <w:t>Учасник</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гарантує</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що</w:t>
      </w:r>
      <w:proofErr w:type="spellEnd"/>
      <w:r w:rsidRPr="009D4A8A">
        <w:rPr>
          <w:rFonts w:ascii="Times New Roman" w:hAnsi="Times New Roman" w:cs="Times New Roman"/>
          <w:sz w:val="20"/>
          <w:szCs w:val="20"/>
        </w:rPr>
        <w:t xml:space="preserve"> товар </w:t>
      </w:r>
      <w:proofErr w:type="spellStart"/>
      <w:r w:rsidRPr="009D4A8A">
        <w:rPr>
          <w:rFonts w:ascii="Times New Roman" w:hAnsi="Times New Roman" w:cs="Times New Roman"/>
          <w:sz w:val="20"/>
          <w:szCs w:val="20"/>
        </w:rPr>
        <w:t>має</w:t>
      </w:r>
      <w:proofErr w:type="spellEnd"/>
      <w:r w:rsidRPr="009D4A8A">
        <w:rPr>
          <w:rFonts w:ascii="Times New Roman" w:hAnsi="Times New Roman" w:cs="Times New Roman"/>
          <w:sz w:val="20"/>
          <w:szCs w:val="20"/>
        </w:rPr>
        <w:t xml:space="preserve"> бути таким, </w:t>
      </w:r>
      <w:proofErr w:type="spellStart"/>
      <w:r w:rsidRPr="009D4A8A">
        <w:rPr>
          <w:rFonts w:ascii="Times New Roman" w:hAnsi="Times New Roman" w:cs="Times New Roman"/>
          <w:sz w:val="20"/>
          <w:szCs w:val="20"/>
        </w:rPr>
        <w:t>що</w:t>
      </w:r>
      <w:proofErr w:type="spellEnd"/>
      <w:r w:rsidRPr="009D4A8A">
        <w:rPr>
          <w:rFonts w:ascii="Times New Roman" w:hAnsi="Times New Roman" w:cs="Times New Roman"/>
          <w:sz w:val="20"/>
          <w:szCs w:val="20"/>
        </w:rPr>
        <w:t xml:space="preserve"> не </w:t>
      </w:r>
      <w:proofErr w:type="spellStart"/>
      <w:r w:rsidRPr="009D4A8A">
        <w:rPr>
          <w:rFonts w:ascii="Times New Roman" w:hAnsi="Times New Roman" w:cs="Times New Roman"/>
          <w:sz w:val="20"/>
          <w:szCs w:val="20"/>
        </w:rPr>
        <w:t>має</w:t>
      </w:r>
      <w:proofErr w:type="spellEnd"/>
      <w:r w:rsidRPr="009D4A8A">
        <w:rPr>
          <w:rFonts w:ascii="Times New Roman" w:hAnsi="Times New Roman" w:cs="Times New Roman"/>
          <w:sz w:val="20"/>
          <w:szCs w:val="20"/>
        </w:rPr>
        <w:t xml:space="preserve"> негативного </w:t>
      </w:r>
      <w:proofErr w:type="spellStart"/>
      <w:r w:rsidRPr="009D4A8A">
        <w:rPr>
          <w:rFonts w:ascii="Times New Roman" w:hAnsi="Times New Roman" w:cs="Times New Roman"/>
          <w:sz w:val="20"/>
          <w:szCs w:val="20"/>
        </w:rPr>
        <w:t>впливу</w:t>
      </w:r>
      <w:proofErr w:type="spellEnd"/>
      <w:r w:rsidRPr="009D4A8A">
        <w:rPr>
          <w:rFonts w:ascii="Times New Roman" w:hAnsi="Times New Roman" w:cs="Times New Roman"/>
          <w:sz w:val="20"/>
          <w:szCs w:val="20"/>
        </w:rPr>
        <w:t xml:space="preserve"> на </w:t>
      </w:r>
      <w:proofErr w:type="spellStart"/>
      <w:r w:rsidRPr="009D4A8A">
        <w:rPr>
          <w:rFonts w:ascii="Times New Roman" w:hAnsi="Times New Roman" w:cs="Times New Roman"/>
          <w:sz w:val="20"/>
          <w:szCs w:val="20"/>
        </w:rPr>
        <w:t>навколишнє</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середовище</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технічні</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якісні</w:t>
      </w:r>
      <w:proofErr w:type="spellEnd"/>
      <w:r w:rsidRPr="009D4A8A">
        <w:rPr>
          <w:rFonts w:ascii="Times New Roman" w:hAnsi="Times New Roman" w:cs="Times New Roman"/>
          <w:sz w:val="20"/>
          <w:szCs w:val="20"/>
        </w:rPr>
        <w:t xml:space="preserve"> характеристики предмета </w:t>
      </w:r>
      <w:proofErr w:type="spellStart"/>
      <w:r w:rsidRPr="009D4A8A">
        <w:rPr>
          <w:rFonts w:ascii="Times New Roman" w:hAnsi="Times New Roman" w:cs="Times New Roman"/>
          <w:sz w:val="20"/>
          <w:szCs w:val="20"/>
        </w:rPr>
        <w:t>закупівлі</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відповідають</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встановленим</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законодавством</w:t>
      </w:r>
      <w:proofErr w:type="spellEnd"/>
      <w:r w:rsidRPr="009D4A8A">
        <w:rPr>
          <w:rFonts w:ascii="Times New Roman" w:hAnsi="Times New Roman" w:cs="Times New Roman"/>
          <w:sz w:val="20"/>
          <w:szCs w:val="20"/>
        </w:rPr>
        <w:t xml:space="preserve"> нормам </w:t>
      </w:r>
      <w:r w:rsidRPr="009D4A8A">
        <w:rPr>
          <w:rFonts w:ascii="Times New Roman" w:hAnsi="Times New Roman" w:cs="Times New Roman"/>
          <w:b/>
          <w:i/>
          <w:noProof/>
          <w:sz w:val="20"/>
          <w:szCs w:val="20"/>
          <w:u w:val="single"/>
        </w:rPr>
        <w:t>(надати гарантійний лист).</w:t>
      </w:r>
    </w:p>
    <w:p w14:paraId="380F9153" w14:textId="77777777" w:rsidR="009D4A8A" w:rsidRPr="009D4A8A" w:rsidRDefault="009D4A8A" w:rsidP="009D4A8A">
      <w:pPr>
        <w:pStyle w:val="a5"/>
        <w:numPr>
          <w:ilvl w:val="0"/>
          <w:numId w:val="2"/>
        </w:numPr>
        <w:tabs>
          <w:tab w:val="left" w:pos="284"/>
        </w:tabs>
        <w:spacing w:after="0" w:line="256" w:lineRule="auto"/>
        <w:ind w:left="0" w:firstLine="0"/>
        <w:jc w:val="both"/>
        <w:rPr>
          <w:rFonts w:ascii="Times New Roman" w:eastAsia="Arial" w:hAnsi="Times New Roman" w:cs="Times New Roman"/>
          <w:color w:val="000000"/>
          <w:sz w:val="20"/>
          <w:szCs w:val="20"/>
          <w:lang w:val="uk-UA" w:eastAsia="ru-RU"/>
        </w:rPr>
      </w:pPr>
      <w:r w:rsidRPr="009D4A8A">
        <w:rPr>
          <w:rFonts w:ascii="Times New Roman" w:eastAsia="Arial" w:hAnsi="Times New Roman" w:cs="Times New Roman"/>
          <w:color w:val="000000"/>
          <w:sz w:val="20"/>
          <w:szCs w:val="20"/>
          <w:lang w:val="uk-UA" w:eastAsia="ru-RU"/>
        </w:rPr>
        <w:t>Товар постачається на умовах DDP Інкотермс-2010 відповідно до заявок замовника, але у будь-якому випадку до 31.12.2024 року, на адресу</w:t>
      </w:r>
      <w:r w:rsidRPr="009D4A8A">
        <w:rPr>
          <w:rFonts w:ascii="Times New Roman" w:hAnsi="Times New Roman" w:cs="Times New Roman"/>
          <w:sz w:val="20"/>
          <w:szCs w:val="20"/>
        </w:rPr>
        <w:t xml:space="preserve"> </w:t>
      </w:r>
      <w:r w:rsidRPr="009D4A8A">
        <w:rPr>
          <w:rFonts w:ascii="Times New Roman" w:eastAsia="Arial" w:hAnsi="Times New Roman" w:cs="Times New Roman"/>
          <w:color w:val="000000"/>
          <w:sz w:val="20"/>
          <w:szCs w:val="20"/>
          <w:lang w:val="uk-UA" w:eastAsia="ru-RU"/>
        </w:rPr>
        <w:t>Замовника: 51500, Україна, Дніпропетровська область, Павлоградський район, м. Тернівка, вул. Героїв України, 29.</w:t>
      </w:r>
    </w:p>
    <w:p w14:paraId="484700CF" w14:textId="77777777" w:rsidR="009D4A8A" w:rsidRPr="009D4A8A" w:rsidRDefault="009D4A8A" w:rsidP="009D4A8A">
      <w:pPr>
        <w:pStyle w:val="1"/>
        <w:numPr>
          <w:ilvl w:val="0"/>
          <w:numId w:val="2"/>
        </w:numPr>
        <w:tabs>
          <w:tab w:val="left" w:pos="284"/>
        </w:tabs>
        <w:spacing w:line="240" w:lineRule="auto"/>
        <w:ind w:left="0" w:firstLine="0"/>
        <w:jc w:val="both"/>
        <w:rPr>
          <w:rFonts w:ascii="Times New Roman" w:hAnsi="Times New Roman" w:cs="Times New Roman"/>
          <w:sz w:val="20"/>
          <w:szCs w:val="20"/>
          <w:lang w:val="uk-UA"/>
        </w:rPr>
      </w:pPr>
      <w:r w:rsidRPr="009D4A8A">
        <w:rPr>
          <w:rFonts w:ascii="Times New Roman" w:hAnsi="Times New Roman" w:cs="Times New Roman"/>
          <w:sz w:val="20"/>
          <w:szCs w:val="20"/>
          <w:lang w:val="uk-UA"/>
        </w:rPr>
        <w:t>Замовник залишає за собою право зменшити кількість товару після укладання договору, відповідно до норм Закону України «Про публічні закупівлі»,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66F6CF00" w14:textId="77777777" w:rsidR="009D4A8A" w:rsidRPr="009D4A8A" w:rsidRDefault="009D4A8A" w:rsidP="009D4A8A">
      <w:pPr>
        <w:pStyle w:val="1"/>
        <w:numPr>
          <w:ilvl w:val="0"/>
          <w:numId w:val="2"/>
        </w:numPr>
        <w:tabs>
          <w:tab w:val="left" w:pos="284"/>
        </w:tabs>
        <w:spacing w:line="240" w:lineRule="auto"/>
        <w:ind w:left="0" w:firstLine="0"/>
        <w:jc w:val="both"/>
        <w:rPr>
          <w:rFonts w:ascii="Times New Roman" w:hAnsi="Times New Roman" w:cs="Times New Roman"/>
          <w:sz w:val="20"/>
          <w:szCs w:val="20"/>
        </w:rPr>
      </w:pPr>
      <w:r w:rsidRPr="009D4A8A">
        <w:rPr>
          <w:rFonts w:ascii="Times New Roman" w:hAnsi="Times New Roman" w:cs="Times New Roman"/>
          <w:sz w:val="20"/>
          <w:szCs w:val="20"/>
          <w:lang w:val="uk-UA"/>
        </w:rPr>
        <w:t xml:space="preserve"> </w:t>
      </w:r>
      <w:r w:rsidRPr="009D4A8A">
        <w:rPr>
          <w:rFonts w:ascii="Times New Roman" w:hAnsi="Times New Roman" w:cs="Times New Roman"/>
          <w:sz w:val="20"/>
          <w:szCs w:val="20"/>
        </w:rPr>
        <w:t xml:space="preserve">При </w:t>
      </w:r>
      <w:proofErr w:type="spellStart"/>
      <w:r w:rsidRPr="009D4A8A">
        <w:rPr>
          <w:rFonts w:ascii="Times New Roman" w:hAnsi="Times New Roman" w:cs="Times New Roman"/>
          <w:sz w:val="20"/>
          <w:szCs w:val="20"/>
        </w:rPr>
        <w:t>поставці</w:t>
      </w:r>
      <w:proofErr w:type="spellEnd"/>
      <w:r w:rsidRPr="009D4A8A">
        <w:rPr>
          <w:rFonts w:ascii="Times New Roman" w:hAnsi="Times New Roman" w:cs="Times New Roman"/>
          <w:sz w:val="20"/>
          <w:szCs w:val="20"/>
        </w:rPr>
        <w:t xml:space="preserve"> Товару </w:t>
      </w:r>
      <w:proofErr w:type="spellStart"/>
      <w:r w:rsidRPr="009D4A8A">
        <w:rPr>
          <w:rFonts w:ascii="Times New Roman" w:hAnsi="Times New Roman" w:cs="Times New Roman"/>
          <w:sz w:val="20"/>
          <w:szCs w:val="20"/>
        </w:rPr>
        <w:t>необхідно</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надавати</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гарантії</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якості</w:t>
      </w:r>
      <w:proofErr w:type="spellEnd"/>
      <w:r w:rsidRPr="009D4A8A">
        <w:rPr>
          <w:rFonts w:ascii="Times New Roman" w:hAnsi="Times New Roman" w:cs="Times New Roman"/>
          <w:sz w:val="20"/>
          <w:szCs w:val="20"/>
        </w:rPr>
        <w:t xml:space="preserve"> товару, а </w:t>
      </w:r>
      <w:proofErr w:type="spellStart"/>
      <w:r w:rsidRPr="009D4A8A">
        <w:rPr>
          <w:rFonts w:ascii="Times New Roman" w:hAnsi="Times New Roman" w:cs="Times New Roman"/>
          <w:sz w:val="20"/>
          <w:szCs w:val="20"/>
        </w:rPr>
        <w:t>саме</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кожну</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партію</w:t>
      </w:r>
      <w:proofErr w:type="spellEnd"/>
      <w:r w:rsidRPr="009D4A8A">
        <w:rPr>
          <w:rFonts w:ascii="Times New Roman" w:hAnsi="Times New Roman" w:cs="Times New Roman"/>
          <w:sz w:val="20"/>
          <w:szCs w:val="20"/>
        </w:rPr>
        <w:t xml:space="preserve"> Товару повинен </w:t>
      </w:r>
      <w:proofErr w:type="spellStart"/>
      <w:r w:rsidRPr="009D4A8A">
        <w:rPr>
          <w:rFonts w:ascii="Times New Roman" w:hAnsi="Times New Roman" w:cs="Times New Roman"/>
          <w:sz w:val="20"/>
          <w:szCs w:val="20"/>
        </w:rPr>
        <w:t>супроводжувати</w:t>
      </w:r>
      <w:proofErr w:type="spellEnd"/>
      <w:r w:rsidRPr="009D4A8A">
        <w:rPr>
          <w:rFonts w:ascii="Times New Roman" w:hAnsi="Times New Roman" w:cs="Times New Roman"/>
          <w:sz w:val="20"/>
          <w:szCs w:val="20"/>
        </w:rPr>
        <w:t xml:space="preserve"> документ про </w:t>
      </w:r>
      <w:proofErr w:type="spellStart"/>
      <w:r w:rsidRPr="009D4A8A">
        <w:rPr>
          <w:rFonts w:ascii="Times New Roman" w:hAnsi="Times New Roman" w:cs="Times New Roman"/>
          <w:sz w:val="20"/>
          <w:szCs w:val="20"/>
        </w:rPr>
        <w:t>якість</w:t>
      </w:r>
      <w:proofErr w:type="spellEnd"/>
      <w:r w:rsidRPr="009D4A8A">
        <w:rPr>
          <w:rFonts w:ascii="Times New Roman" w:hAnsi="Times New Roman" w:cs="Times New Roman"/>
          <w:sz w:val="20"/>
          <w:szCs w:val="20"/>
        </w:rPr>
        <w:t xml:space="preserve">, та </w:t>
      </w:r>
      <w:proofErr w:type="spellStart"/>
      <w:r w:rsidRPr="009D4A8A">
        <w:rPr>
          <w:rFonts w:ascii="Times New Roman" w:hAnsi="Times New Roman" w:cs="Times New Roman"/>
          <w:sz w:val="20"/>
          <w:szCs w:val="20"/>
        </w:rPr>
        <w:t>відповідність</w:t>
      </w:r>
      <w:proofErr w:type="spellEnd"/>
      <w:r w:rsidRPr="009D4A8A">
        <w:rPr>
          <w:rFonts w:ascii="Times New Roman" w:hAnsi="Times New Roman" w:cs="Times New Roman"/>
          <w:sz w:val="20"/>
          <w:szCs w:val="20"/>
        </w:rPr>
        <w:t xml:space="preserve"> ДСТУ/ТУ/ГОСТ та/</w:t>
      </w:r>
      <w:proofErr w:type="spellStart"/>
      <w:r w:rsidRPr="009D4A8A">
        <w:rPr>
          <w:rFonts w:ascii="Times New Roman" w:hAnsi="Times New Roman" w:cs="Times New Roman"/>
          <w:sz w:val="20"/>
          <w:szCs w:val="20"/>
        </w:rPr>
        <w:t>або</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інше</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надати</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копію</w:t>
      </w:r>
      <w:proofErr w:type="spellEnd"/>
      <w:r w:rsidRPr="009D4A8A">
        <w:rPr>
          <w:rFonts w:ascii="Times New Roman" w:hAnsi="Times New Roman" w:cs="Times New Roman"/>
          <w:sz w:val="20"/>
          <w:szCs w:val="20"/>
        </w:rPr>
        <w:t xml:space="preserve"> паспорту </w:t>
      </w:r>
      <w:proofErr w:type="spellStart"/>
      <w:r w:rsidRPr="009D4A8A">
        <w:rPr>
          <w:rFonts w:ascii="Times New Roman" w:hAnsi="Times New Roman" w:cs="Times New Roman"/>
          <w:sz w:val="20"/>
          <w:szCs w:val="20"/>
        </w:rPr>
        <w:t>якості</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сертифікату</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відповідності</w:t>
      </w:r>
      <w:proofErr w:type="spellEnd"/>
      <w:r w:rsidRPr="009D4A8A">
        <w:rPr>
          <w:rFonts w:ascii="Times New Roman" w:hAnsi="Times New Roman" w:cs="Times New Roman"/>
          <w:sz w:val="20"/>
          <w:szCs w:val="20"/>
        </w:rPr>
        <w:t xml:space="preserve"> та </w:t>
      </w:r>
      <w:proofErr w:type="spellStart"/>
      <w:r w:rsidRPr="009D4A8A">
        <w:rPr>
          <w:rFonts w:ascii="Times New Roman" w:hAnsi="Times New Roman" w:cs="Times New Roman"/>
          <w:sz w:val="20"/>
          <w:szCs w:val="20"/>
        </w:rPr>
        <w:t>інше</w:t>
      </w:r>
      <w:proofErr w:type="spellEnd"/>
      <w:r w:rsidRPr="009D4A8A">
        <w:rPr>
          <w:rFonts w:ascii="Times New Roman" w:hAnsi="Times New Roman" w:cs="Times New Roman"/>
          <w:sz w:val="20"/>
          <w:szCs w:val="20"/>
        </w:rPr>
        <w:t xml:space="preserve">) </w:t>
      </w:r>
      <w:r w:rsidRPr="009D4A8A">
        <w:rPr>
          <w:rFonts w:ascii="Times New Roman" w:hAnsi="Times New Roman" w:cs="Times New Roman"/>
          <w:noProof/>
          <w:sz w:val="20"/>
          <w:szCs w:val="20"/>
        </w:rPr>
        <w:t>та своєчасну заміну неякісного товару на якісний.</w:t>
      </w:r>
    </w:p>
    <w:p w14:paraId="25702FFB" w14:textId="77777777" w:rsidR="009D4A8A" w:rsidRPr="009D4A8A" w:rsidRDefault="009D4A8A" w:rsidP="009D4A8A">
      <w:pPr>
        <w:pStyle w:val="1"/>
        <w:numPr>
          <w:ilvl w:val="0"/>
          <w:numId w:val="2"/>
        </w:numPr>
        <w:tabs>
          <w:tab w:val="left" w:pos="284"/>
        </w:tabs>
        <w:spacing w:line="240" w:lineRule="auto"/>
        <w:ind w:left="0" w:firstLine="0"/>
        <w:jc w:val="both"/>
        <w:rPr>
          <w:rFonts w:ascii="Times New Roman" w:hAnsi="Times New Roman" w:cs="Times New Roman"/>
          <w:sz w:val="20"/>
          <w:szCs w:val="20"/>
        </w:rPr>
      </w:pPr>
      <w:proofErr w:type="spellStart"/>
      <w:r w:rsidRPr="009D4A8A">
        <w:rPr>
          <w:rFonts w:ascii="Times New Roman" w:hAnsi="Times New Roman" w:cs="Times New Roman"/>
          <w:sz w:val="20"/>
          <w:szCs w:val="20"/>
        </w:rPr>
        <w:t>Ціна</w:t>
      </w:r>
      <w:proofErr w:type="spellEnd"/>
      <w:r w:rsidRPr="009D4A8A">
        <w:rPr>
          <w:rFonts w:ascii="Times New Roman" w:hAnsi="Times New Roman" w:cs="Times New Roman"/>
          <w:sz w:val="20"/>
          <w:szCs w:val="20"/>
        </w:rPr>
        <w:t xml:space="preserve"> на товар </w:t>
      </w:r>
      <w:proofErr w:type="spellStart"/>
      <w:r w:rsidRPr="009D4A8A">
        <w:rPr>
          <w:rFonts w:ascii="Times New Roman" w:hAnsi="Times New Roman" w:cs="Times New Roman"/>
          <w:sz w:val="20"/>
          <w:szCs w:val="20"/>
        </w:rPr>
        <w:t>має</w:t>
      </w:r>
      <w:proofErr w:type="spellEnd"/>
      <w:r w:rsidRPr="009D4A8A">
        <w:rPr>
          <w:rFonts w:ascii="Times New Roman" w:hAnsi="Times New Roman" w:cs="Times New Roman"/>
          <w:sz w:val="20"/>
          <w:szCs w:val="20"/>
        </w:rPr>
        <w:t xml:space="preserve"> бути </w:t>
      </w:r>
      <w:proofErr w:type="spellStart"/>
      <w:r w:rsidRPr="009D4A8A">
        <w:rPr>
          <w:rFonts w:ascii="Times New Roman" w:hAnsi="Times New Roman" w:cs="Times New Roman"/>
          <w:sz w:val="20"/>
          <w:szCs w:val="20"/>
        </w:rPr>
        <w:t>визначена</w:t>
      </w:r>
      <w:proofErr w:type="spellEnd"/>
      <w:r w:rsidRPr="009D4A8A">
        <w:rPr>
          <w:rFonts w:ascii="Times New Roman" w:hAnsi="Times New Roman" w:cs="Times New Roman"/>
          <w:sz w:val="20"/>
          <w:szCs w:val="20"/>
        </w:rPr>
        <w:t xml:space="preserve"> з </w:t>
      </w:r>
      <w:proofErr w:type="spellStart"/>
      <w:r w:rsidRPr="009D4A8A">
        <w:rPr>
          <w:rFonts w:ascii="Times New Roman" w:hAnsi="Times New Roman" w:cs="Times New Roman"/>
          <w:sz w:val="20"/>
          <w:szCs w:val="20"/>
        </w:rPr>
        <w:t>урахуванням</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податків</w:t>
      </w:r>
      <w:proofErr w:type="spellEnd"/>
      <w:r w:rsidRPr="009D4A8A">
        <w:rPr>
          <w:rFonts w:ascii="Times New Roman" w:hAnsi="Times New Roman" w:cs="Times New Roman"/>
          <w:sz w:val="20"/>
          <w:szCs w:val="20"/>
        </w:rPr>
        <w:t xml:space="preserve"> і </w:t>
      </w:r>
      <w:proofErr w:type="spellStart"/>
      <w:r w:rsidRPr="009D4A8A">
        <w:rPr>
          <w:rFonts w:ascii="Times New Roman" w:hAnsi="Times New Roman" w:cs="Times New Roman"/>
          <w:sz w:val="20"/>
          <w:szCs w:val="20"/>
        </w:rPr>
        <w:t>зборів</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що</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сплачуються</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або</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мають</w:t>
      </w:r>
      <w:proofErr w:type="spellEnd"/>
      <w:r w:rsidRPr="009D4A8A">
        <w:rPr>
          <w:rFonts w:ascii="Times New Roman" w:hAnsi="Times New Roman" w:cs="Times New Roman"/>
          <w:sz w:val="20"/>
          <w:szCs w:val="20"/>
        </w:rPr>
        <w:t xml:space="preserve"> бути </w:t>
      </w:r>
      <w:proofErr w:type="spellStart"/>
      <w:r w:rsidRPr="009D4A8A">
        <w:rPr>
          <w:rFonts w:ascii="Times New Roman" w:hAnsi="Times New Roman" w:cs="Times New Roman"/>
          <w:sz w:val="20"/>
          <w:szCs w:val="20"/>
        </w:rPr>
        <w:t>сплачені</w:t>
      </w:r>
      <w:proofErr w:type="spellEnd"/>
      <w:r w:rsidRPr="009D4A8A">
        <w:rPr>
          <w:rFonts w:ascii="Times New Roman" w:hAnsi="Times New Roman" w:cs="Times New Roman"/>
          <w:sz w:val="20"/>
          <w:szCs w:val="20"/>
        </w:rPr>
        <w:t xml:space="preserve">, а </w:t>
      </w:r>
      <w:proofErr w:type="spellStart"/>
      <w:r w:rsidRPr="009D4A8A">
        <w:rPr>
          <w:rFonts w:ascii="Times New Roman" w:hAnsi="Times New Roman" w:cs="Times New Roman"/>
          <w:sz w:val="20"/>
          <w:szCs w:val="20"/>
        </w:rPr>
        <w:t>також</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інших</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витрат</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визначених</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законодавством</w:t>
      </w:r>
      <w:proofErr w:type="spellEnd"/>
      <w:r w:rsidRPr="009D4A8A">
        <w:rPr>
          <w:rFonts w:ascii="Times New Roman" w:hAnsi="Times New Roman" w:cs="Times New Roman"/>
          <w:sz w:val="20"/>
          <w:szCs w:val="20"/>
        </w:rPr>
        <w:t xml:space="preserve"> </w:t>
      </w:r>
      <w:proofErr w:type="gramStart"/>
      <w:r w:rsidRPr="009D4A8A">
        <w:rPr>
          <w:rFonts w:ascii="Times New Roman" w:hAnsi="Times New Roman" w:cs="Times New Roman"/>
          <w:sz w:val="20"/>
          <w:szCs w:val="20"/>
        </w:rPr>
        <w:t>для товару</w:t>
      </w:r>
      <w:proofErr w:type="gram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даного</w:t>
      </w:r>
      <w:proofErr w:type="spellEnd"/>
      <w:r w:rsidRPr="009D4A8A">
        <w:rPr>
          <w:rFonts w:ascii="Times New Roman" w:hAnsi="Times New Roman" w:cs="Times New Roman"/>
          <w:sz w:val="20"/>
          <w:szCs w:val="20"/>
        </w:rPr>
        <w:t xml:space="preserve"> виду, </w:t>
      </w:r>
      <w:proofErr w:type="spellStart"/>
      <w:r w:rsidRPr="009D4A8A">
        <w:rPr>
          <w:rFonts w:ascii="Times New Roman" w:hAnsi="Times New Roman" w:cs="Times New Roman"/>
          <w:sz w:val="20"/>
          <w:szCs w:val="20"/>
        </w:rPr>
        <w:t>транспортні</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витрати</w:t>
      </w:r>
      <w:proofErr w:type="spellEnd"/>
      <w:r w:rsidRPr="009D4A8A">
        <w:rPr>
          <w:rFonts w:ascii="Times New Roman" w:hAnsi="Times New Roman" w:cs="Times New Roman"/>
          <w:sz w:val="20"/>
          <w:szCs w:val="20"/>
        </w:rPr>
        <w:t xml:space="preserve"> на доставку товару (</w:t>
      </w:r>
      <w:proofErr w:type="spellStart"/>
      <w:r w:rsidRPr="009D4A8A">
        <w:rPr>
          <w:rFonts w:ascii="Times New Roman" w:hAnsi="Times New Roman" w:cs="Times New Roman"/>
          <w:sz w:val="20"/>
          <w:szCs w:val="20"/>
        </w:rPr>
        <w:t>власним</w:t>
      </w:r>
      <w:proofErr w:type="spellEnd"/>
      <w:r w:rsidRPr="009D4A8A">
        <w:rPr>
          <w:rFonts w:ascii="Times New Roman" w:hAnsi="Times New Roman" w:cs="Times New Roman"/>
          <w:sz w:val="20"/>
          <w:szCs w:val="20"/>
        </w:rPr>
        <w:t xml:space="preserve"> транспортом </w:t>
      </w:r>
      <w:proofErr w:type="spellStart"/>
      <w:r w:rsidRPr="009D4A8A">
        <w:rPr>
          <w:rFonts w:ascii="Times New Roman" w:hAnsi="Times New Roman" w:cs="Times New Roman"/>
          <w:sz w:val="20"/>
          <w:szCs w:val="20"/>
        </w:rPr>
        <w:t>постачальника</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або</w:t>
      </w:r>
      <w:proofErr w:type="spellEnd"/>
      <w:r w:rsidRPr="009D4A8A">
        <w:rPr>
          <w:rFonts w:ascii="Times New Roman" w:hAnsi="Times New Roman" w:cs="Times New Roman"/>
          <w:sz w:val="20"/>
          <w:szCs w:val="20"/>
        </w:rPr>
        <w:t xml:space="preserve"> </w:t>
      </w:r>
      <w:proofErr w:type="spellStart"/>
      <w:r w:rsidRPr="009D4A8A">
        <w:rPr>
          <w:rFonts w:ascii="Times New Roman" w:hAnsi="Times New Roman" w:cs="Times New Roman"/>
          <w:sz w:val="20"/>
          <w:szCs w:val="20"/>
        </w:rPr>
        <w:t>підприємством-перевізником</w:t>
      </w:r>
      <w:proofErr w:type="spellEnd"/>
      <w:r w:rsidRPr="009D4A8A">
        <w:rPr>
          <w:rFonts w:ascii="Times New Roman" w:hAnsi="Times New Roman" w:cs="Times New Roman"/>
          <w:sz w:val="20"/>
          <w:szCs w:val="20"/>
        </w:rPr>
        <w:t>).</w:t>
      </w:r>
    </w:p>
    <w:p w14:paraId="5BED891F" w14:textId="77777777" w:rsidR="009D4A8A" w:rsidRPr="009D4A8A" w:rsidRDefault="009D4A8A" w:rsidP="009D4A8A">
      <w:pPr>
        <w:pStyle w:val="a5"/>
        <w:numPr>
          <w:ilvl w:val="0"/>
          <w:numId w:val="2"/>
        </w:numPr>
        <w:tabs>
          <w:tab w:val="left" w:pos="284"/>
        </w:tabs>
        <w:suppressAutoHyphens/>
        <w:spacing w:after="0" w:line="240" w:lineRule="auto"/>
        <w:ind w:left="0" w:firstLine="0"/>
        <w:jc w:val="both"/>
        <w:rPr>
          <w:rFonts w:ascii="Times New Roman" w:eastAsia="Calibri" w:hAnsi="Times New Roman" w:cs="Times New Roman"/>
          <w:noProof/>
          <w:sz w:val="20"/>
          <w:szCs w:val="20"/>
          <w:u w:val="single"/>
          <w:lang w:val="uk-UA" w:eastAsia="ru-RU"/>
        </w:rPr>
      </w:pPr>
      <w:r w:rsidRPr="009D4A8A">
        <w:rPr>
          <w:rFonts w:ascii="Times New Roman" w:hAnsi="Times New Roman" w:cs="Times New Roman"/>
          <w:bCs/>
          <w:sz w:val="20"/>
          <w:szCs w:val="20"/>
          <w:lang w:val="uk-UA"/>
        </w:rPr>
        <w:t xml:space="preserve"> </w:t>
      </w:r>
      <w:r w:rsidRPr="009D4A8A">
        <w:rPr>
          <w:rFonts w:ascii="Times New Roman" w:hAnsi="Times New Roman" w:cs="Times New Roman"/>
          <w:b/>
          <w:bCs/>
          <w:sz w:val="20"/>
          <w:szCs w:val="20"/>
          <w:lang w:val="uk-UA"/>
        </w:rPr>
        <w:t>Умови оплати:</w:t>
      </w:r>
      <w:r w:rsidRPr="009D4A8A">
        <w:rPr>
          <w:rFonts w:ascii="Times New Roman" w:hAnsi="Times New Roman" w:cs="Times New Roman"/>
          <w:bCs/>
          <w:sz w:val="20"/>
          <w:szCs w:val="20"/>
          <w:lang w:val="uk-UA"/>
        </w:rPr>
        <w:t xml:space="preserve"> </w:t>
      </w:r>
      <w:r w:rsidRPr="009D4A8A">
        <w:rPr>
          <w:rFonts w:ascii="Times New Roman" w:hAnsi="Times New Roman" w:cs="Times New Roman"/>
          <w:sz w:val="20"/>
          <w:szCs w:val="20"/>
          <w:lang w:val="uk-UA"/>
        </w:rPr>
        <w:t>Замовник сплачує Учаснику на його</w:t>
      </w:r>
      <w:r w:rsidRPr="009D4A8A">
        <w:rPr>
          <w:rFonts w:ascii="Times New Roman" w:hAnsi="Times New Roman" w:cs="Times New Roman"/>
          <w:sz w:val="20"/>
          <w:szCs w:val="20"/>
          <w:shd w:val="clear" w:color="auto" w:fill="FFFFFF"/>
          <w:lang w:val="uk-UA"/>
        </w:rPr>
        <w:t xml:space="preserve"> розрахунковий рахунок </w:t>
      </w:r>
      <w:r w:rsidRPr="009D4A8A">
        <w:rPr>
          <w:rFonts w:ascii="Times New Roman" w:hAnsi="Times New Roman" w:cs="Times New Roman"/>
          <w:sz w:val="20"/>
          <w:szCs w:val="20"/>
          <w:lang w:val="uk-UA"/>
        </w:rPr>
        <w:t>відповідну суму за товар, після одержання товару протягом 15 (п’ятнадцяти) банківських днів, з дати фактичного отримання товару Замовником.</w:t>
      </w:r>
    </w:p>
    <w:p w14:paraId="42B25B67" w14:textId="77777777" w:rsidR="009D4A8A" w:rsidRPr="009D4A8A" w:rsidRDefault="009D4A8A" w:rsidP="009D4A8A">
      <w:pPr>
        <w:pStyle w:val="a5"/>
        <w:numPr>
          <w:ilvl w:val="0"/>
          <w:numId w:val="2"/>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r w:rsidRPr="009D4A8A">
        <w:rPr>
          <w:rFonts w:ascii="Times New Roman" w:hAnsi="Times New Roman" w:cs="Times New Roman"/>
          <w:sz w:val="20"/>
          <w:szCs w:val="20"/>
          <w:lang w:val="uk-UA" w:eastAsia="ar-SA"/>
        </w:rPr>
        <w:t>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Додатку, а саме:</w:t>
      </w:r>
    </w:p>
    <w:p w14:paraId="4F6962E5" w14:textId="77777777" w:rsidR="009D4A8A" w:rsidRPr="009D4A8A" w:rsidRDefault="009D4A8A" w:rsidP="009D4A8A">
      <w:pPr>
        <w:pStyle w:val="1"/>
        <w:tabs>
          <w:tab w:val="left" w:pos="284"/>
        </w:tabs>
        <w:spacing w:line="240" w:lineRule="auto"/>
        <w:jc w:val="both"/>
        <w:rPr>
          <w:rFonts w:ascii="Times New Roman" w:hAnsi="Times New Roman" w:cs="Times New Roman"/>
          <w:sz w:val="20"/>
          <w:szCs w:val="20"/>
          <w:lang w:val="uk-UA"/>
        </w:rPr>
      </w:pPr>
      <w:r w:rsidRPr="009D4A8A">
        <w:rPr>
          <w:rFonts w:ascii="Times New Roman" w:eastAsia="Lucida Sans Unicode" w:hAnsi="Times New Roman" w:cs="Times New Roman"/>
          <w:spacing w:val="-4"/>
          <w:kern w:val="2"/>
          <w:sz w:val="20"/>
          <w:szCs w:val="20"/>
          <w:u w:val="single"/>
          <w:shd w:val="clear" w:color="auto" w:fill="FFFFFF"/>
          <w:lang w:val="uk-UA" w:eastAsia="ar-SA" w:bidi="en-US"/>
        </w:rPr>
        <w:t xml:space="preserve">- </w:t>
      </w:r>
      <w:r w:rsidRPr="009D4A8A">
        <w:rPr>
          <w:rFonts w:ascii="Times New Roman" w:hAnsi="Times New Roman" w:cs="Times New Roman"/>
          <w:noProof/>
          <w:sz w:val="20"/>
          <w:szCs w:val="20"/>
          <w:u w:val="single"/>
          <w:lang w:val="uk-UA"/>
        </w:rPr>
        <w:t>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r w:rsidRPr="009D4A8A">
        <w:rPr>
          <w:rFonts w:ascii="Times New Roman" w:hAnsi="Times New Roman" w:cs="Times New Roman"/>
          <w:sz w:val="20"/>
          <w:szCs w:val="20"/>
          <w:lang w:val="uk-UA"/>
        </w:rPr>
        <w:t>.</w:t>
      </w:r>
    </w:p>
    <w:p w14:paraId="1903DB49" w14:textId="77777777" w:rsidR="009D4A8A" w:rsidRPr="009D4A8A" w:rsidRDefault="009D4A8A" w:rsidP="009D4A8A">
      <w:pPr>
        <w:suppressAutoHyphens/>
        <w:spacing w:after="0" w:line="240" w:lineRule="auto"/>
        <w:jc w:val="center"/>
        <w:rPr>
          <w:rFonts w:ascii="Times New Roman" w:eastAsia="Times New Roman" w:hAnsi="Times New Roman" w:cs="Times New Roman"/>
          <w:sz w:val="20"/>
          <w:szCs w:val="20"/>
        </w:rPr>
      </w:pPr>
    </w:p>
    <w:p w14:paraId="44004F2B" w14:textId="77777777" w:rsidR="009D4A8A" w:rsidRPr="009D4A8A" w:rsidRDefault="009D4A8A" w:rsidP="009D4A8A">
      <w:pPr>
        <w:suppressAutoHyphens/>
        <w:spacing w:after="0" w:line="240" w:lineRule="auto"/>
        <w:jc w:val="center"/>
        <w:rPr>
          <w:rFonts w:ascii="Times New Roman" w:hAnsi="Times New Roman" w:cs="Times New Roman"/>
          <w:b/>
          <w:caps/>
          <w:noProof/>
          <w:sz w:val="20"/>
          <w:szCs w:val="20"/>
        </w:rPr>
      </w:pPr>
      <w:r w:rsidRPr="009D4A8A">
        <w:rPr>
          <w:rFonts w:ascii="Times New Roman" w:hAnsi="Times New Roman" w:cs="Times New Roman"/>
          <w:b/>
          <w:i/>
          <w:sz w:val="20"/>
          <w:szCs w:val="20"/>
          <w:lang w:eastAsia="uk-UA"/>
        </w:rPr>
        <w:t xml:space="preserve">Примітка: </w:t>
      </w:r>
      <w:r w:rsidRPr="009D4A8A">
        <w:rPr>
          <w:rFonts w:ascii="Times New Roman" w:hAnsi="Times New Roman" w:cs="Times New Roman"/>
          <w:i/>
          <w:sz w:val="20"/>
          <w:szCs w:val="20"/>
          <w:lang w:eastAsia="uk-UA"/>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w:t>
      </w:r>
      <w:r w:rsidRPr="009D4A8A">
        <w:rPr>
          <w:rFonts w:ascii="Times New Roman" w:hAnsi="Times New Roman" w:cs="Times New Roman"/>
          <w:b/>
          <w:i/>
          <w:sz w:val="20"/>
          <w:szCs w:val="20"/>
          <w:lang w:eastAsia="uk-UA"/>
        </w:rPr>
        <w:t>«або еквівалент</w:t>
      </w:r>
      <w:r w:rsidRPr="009D4A8A">
        <w:rPr>
          <w:rFonts w:ascii="Times New Roman" w:hAnsi="Times New Roman" w:cs="Times New Roman"/>
          <w:i/>
          <w:sz w:val="20"/>
          <w:szCs w:val="20"/>
          <w:lang w:eastAsia="uk-UA"/>
        </w:rPr>
        <w:t>»</w:t>
      </w:r>
    </w:p>
    <w:p w14:paraId="5AEA01AE" w14:textId="77777777" w:rsidR="009D4A8A" w:rsidRPr="009D4A8A" w:rsidRDefault="009D4A8A" w:rsidP="009D4A8A">
      <w:pPr>
        <w:spacing w:after="0" w:line="240" w:lineRule="auto"/>
        <w:jc w:val="center"/>
        <w:rPr>
          <w:rFonts w:ascii="Times New Roman" w:eastAsia="Times New Roman" w:hAnsi="Times New Roman" w:cs="Times New Roman"/>
          <w:b/>
          <w:i/>
          <w:sz w:val="20"/>
          <w:szCs w:val="20"/>
        </w:rPr>
      </w:pPr>
      <w:r w:rsidRPr="009D4A8A">
        <w:rPr>
          <w:rFonts w:ascii="Times New Roman" w:eastAsia="Times New Roman" w:hAnsi="Times New Roman" w:cs="Times New Roman"/>
          <w:b/>
          <w:i/>
          <w:sz w:val="20"/>
          <w:szCs w:val="20"/>
        </w:rPr>
        <w:t>Усі показники еквіваленту мають бути не гіршими ніж у товару зазначеному у вимогах.</w:t>
      </w:r>
    </w:p>
    <w:p w14:paraId="58F826EA" w14:textId="4AAB378E" w:rsidR="00F923B1" w:rsidRPr="009D4A8A" w:rsidRDefault="009D4A8A" w:rsidP="009D4A8A">
      <w:pPr>
        <w:spacing w:after="0" w:line="240" w:lineRule="auto"/>
        <w:jc w:val="center"/>
        <w:rPr>
          <w:rFonts w:ascii="Times New Roman" w:eastAsia="Times New Roman" w:hAnsi="Times New Roman" w:cs="Times New Roman"/>
          <w:b/>
          <w:i/>
          <w:sz w:val="20"/>
          <w:szCs w:val="20"/>
          <w:u w:val="single"/>
        </w:rPr>
      </w:pPr>
      <w:r w:rsidRPr="009D4A8A">
        <w:rPr>
          <w:rFonts w:ascii="Times New Roman" w:eastAsia="Times New Roman" w:hAnsi="Times New Roman" w:cs="Times New Roman"/>
          <w:b/>
          <w:i/>
          <w:sz w:val="20"/>
          <w:szCs w:val="20"/>
          <w:u w:val="single"/>
        </w:rPr>
        <w:t>Учасник повинен надати порівняльну таблицю, якщо товар є еквівалентом.</w:t>
      </w:r>
    </w:p>
    <w:sectPr w:rsidR="00F923B1" w:rsidRPr="009D4A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473C9E"/>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4" w15:restartNumberingAfterBreak="0">
    <w:nsid w:val="2C642F60"/>
    <w:multiLevelType w:val="hybridMultilevel"/>
    <w:tmpl w:val="05640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9"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5B54C9B"/>
    <w:multiLevelType w:val="hybridMultilevel"/>
    <w:tmpl w:val="C614A8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7"/>
  </w:num>
  <w:num w:numId="12">
    <w:abstractNumId w:val="4"/>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765F1"/>
    <w:rsid w:val="001A2FE8"/>
    <w:rsid w:val="001D1DA4"/>
    <w:rsid w:val="00242203"/>
    <w:rsid w:val="00242E77"/>
    <w:rsid w:val="002630CB"/>
    <w:rsid w:val="002A205F"/>
    <w:rsid w:val="002B72AC"/>
    <w:rsid w:val="002C12FC"/>
    <w:rsid w:val="003B24F5"/>
    <w:rsid w:val="00414A3F"/>
    <w:rsid w:val="004241FB"/>
    <w:rsid w:val="004518F7"/>
    <w:rsid w:val="00453C8F"/>
    <w:rsid w:val="004565DA"/>
    <w:rsid w:val="00492316"/>
    <w:rsid w:val="004B30E0"/>
    <w:rsid w:val="00505DDD"/>
    <w:rsid w:val="005A5351"/>
    <w:rsid w:val="005F3D1B"/>
    <w:rsid w:val="00650503"/>
    <w:rsid w:val="00700AF5"/>
    <w:rsid w:val="00727051"/>
    <w:rsid w:val="00762AA6"/>
    <w:rsid w:val="007817BE"/>
    <w:rsid w:val="007B0F2E"/>
    <w:rsid w:val="007E607A"/>
    <w:rsid w:val="00831F03"/>
    <w:rsid w:val="0088556A"/>
    <w:rsid w:val="00932BB8"/>
    <w:rsid w:val="00950713"/>
    <w:rsid w:val="009A42DA"/>
    <w:rsid w:val="009D4A8A"/>
    <w:rsid w:val="00A42C8B"/>
    <w:rsid w:val="00A5183B"/>
    <w:rsid w:val="00A52318"/>
    <w:rsid w:val="00B72904"/>
    <w:rsid w:val="00B76851"/>
    <w:rsid w:val="00BE404B"/>
    <w:rsid w:val="00BF014B"/>
    <w:rsid w:val="00C43A4F"/>
    <w:rsid w:val="00C607E0"/>
    <w:rsid w:val="00C70250"/>
    <w:rsid w:val="00C95BB7"/>
    <w:rsid w:val="00D33C43"/>
    <w:rsid w:val="00D626B8"/>
    <w:rsid w:val="00E07611"/>
    <w:rsid w:val="00E132F1"/>
    <w:rsid w:val="00E26A98"/>
    <w:rsid w:val="00E51405"/>
    <w:rsid w:val="00F573E0"/>
    <w:rsid w:val="00F923B1"/>
    <w:rsid w:val="00FB2F3D"/>
    <w:rsid w:val="00FC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5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5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1059</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2</cp:revision>
  <cp:lastPrinted>2022-01-28T12:45:00Z</cp:lastPrinted>
  <dcterms:created xsi:type="dcterms:W3CDTF">2024-06-26T13:08:00Z</dcterms:created>
  <dcterms:modified xsi:type="dcterms:W3CDTF">2024-06-26T13:08:00Z</dcterms:modified>
</cp:coreProperties>
</file>